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57" w:rsidRPr="00D97487" w:rsidRDefault="009B5A57" w:rsidP="009B5A5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</w:rPr>
        <w:t>ՏԵՂԵԿԱՆՔ-ՀԻՄՆԱՎՈՐՈՒՄ</w:t>
      </w:r>
    </w:p>
    <w:p w:rsidR="003331DD" w:rsidRPr="00D97487" w:rsidRDefault="003331DD" w:rsidP="009B5A57">
      <w:pPr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2D23F2" w:rsidRPr="00D97487" w:rsidRDefault="002D23F2" w:rsidP="002D23F2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«ՀԱՅԱՍՏԱՆԻ ՀԱՆՐԱՊԵՏՈՒԹՅԱՆ ԱՐԱՐԱՏԻ ՄԱՐԶԻ ՎԵԴԻ ՀԱՄԱՅՆՔԻ </w:t>
      </w:r>
      <w:proofErr w:type="gramStart"/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ԱՎԱԳԱՆՈՒ  ԱՆԴԱՄ</w:t>
      </w:r>
      <w:proofErr w:type="gramEnd"/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071D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>ՄԵԼՔՈՆ ՏԱԼՈՅԱՆԻ</w:t>
      </w:r>
      <w:r w:rsidRPr="00D97487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՝ ԱՎԱԳԱՆՈՒ ԱՆԴԱՄԻ ԼԻԱԶՈՐՈՒԹՅՈՒՆՆԵՐԸ ՎԱՂԱԺԱՄԿԵՏ ԴԱԴԱՐԵՑՆԵԼՈՒ ՄԱՍԻՆ» ՎԵԴԻ ՀԱՄԱՅՆՔԻ ԱՎԱԳԱՆՈՒ ՈՐՈՇՄԱՆ ՆԱԽԱԳԾԻ ԸՆԴՈՒՆՄԱՆ ԱՆՀՐԱԺԵՇՏՈՒԹՅԱՆ ՄԱՍԻՆ</w:t>
      </w:r>
    </w:p>
    <w:p w:rsidR="003331DD" w:rsidRPr="00D97487" w:rsidRDefault="003331DD" w:rsidP="00345BB3">
      <w:pPr>
        <w:spacing w:after="0" w:line="240" w:lineRule="auto"/>
        <w:rPr>
          <w:rFonts w:ascii="GHEA Grapalat" w:hAnsi="GHEA Grapalat"/>
          <w:b/>
          <w:iCs/>
          <w:color w:val="000000" w:themeColor="text1"/>
          <w:sz w:val="21"/>
          <w:szCs w:val="21"/>
          <w:shd w:val="clear" w:color="auto" w:fill="FFFFFF"/>
        </w:rPr>
      </w:pPr>
    </w:p>
    <w:p w:rsidR="002D23F2" w:rsidRPr="00D97487" w:rsidRDefault="002D23F2" w:rsidP="00345BB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</w:rPr>
      </w:pPr>
    </w:p>
    <w:p w:rsidR="003331DD" w:rsidRPr="00D97487" w:rsidRDefault="000D440E" w:rsidP="002D23F2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Թիվ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13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Ընտրատարած</w:t>
      </w:r>
      <w:r w:rsidR="000868A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քային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071D"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</w:t>
      </w:r>
      <w:r w:rsidR="00DB071D"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.2022</w:t>
      </w:r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331D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թվականի</w:t>
      </w:r>
      <w:proofErr w:type="spellEnd"/>
      <w:r w:rsidR="003331D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gramStart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>N  17</w:t>
      </w:r>
      <w:proofErr w:type="gram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Արձանագրությամբ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ՀՀ</w:t>
      </w:r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Արարատի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մարզի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Վեդի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B3D1F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ավագանու</w:t>
      </w:r>
      <w:proofErr w:type="spellEnd"/>
      <w:r w:rsidR="00EB3D1F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27.03.2022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թվականի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ընտրությունների</w:t>
      </w:r>
      <w:proofErr w:type="spellEnd"/>
      <w:r w:rsidR="00825AC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825AC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արդյունքներով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Իմ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959B4" w:rsidRPr="00D97487">
        <w:rPr>
          <w:rFonts w:ascii="GHEA Grapalat" w:hAnsi="GHEA Grapalat"/>
          <w:color w:val="000000" w:themeColor="text1"/>
          <w:sz w:val="24"/>
          <w:szCs w:val="24"/>
          <w:lang w:val="en-US"/>
        </w:rPr>
        <w:t>հ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զոր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proofErr w:type="spellStart"/>
      <w:r w:rsidR="00CE10F3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կուսակցության</w:t>
      </w:r>
      <w:proofErr w:type="spellEnd"/>
      <w:r w:rsidR="00CE10F3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ընտրական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ցուցակից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ընտրված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անդամի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մանդատը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տրվել</w:t>
      </w:r>
      <w:proofErr w:type="spellEnd"/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071D">
        <w:rPr>
          <w:rFonts w:ascii="GHEA Grapalat" w:hAnsi="GHEA Grapalat"/>
          <w:color w:val="000000" w:themeColor="text1"/>
          <w:sz w:val="24"/>
          <w:szCs w:val="24"/>
          <w:lang w:val="hy-AM"/>
        </w:rPr>
        <w:t>Մելքոն Տալոյանին</w:t>
      </w:r>
      <w:r w:rsidR="00D435CD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DB071D" w:rsidRDefault="00D435CD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համայնքապետարանի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աշխատակազմի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քարտուղարի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կողմից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տրված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B071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30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.0</w:t>
      </w:r>
      <w:r w:rsidR="00DB071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6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.202</w:t>
      </w:r>
      <w:r w:rsidR="00DB071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3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թ-ի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գրության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անդամ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071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Մելքոն Տալոյանը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մանդատը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ստանալու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օրվանից</w:t>
      </w:r>
      <w:proofErr w:type="spellEnd"/>
      <w:r w:rsidR="00DB071D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հետո</w:t>
      </w:r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չի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071D">
        <w:rPr>
          <w:rFonts w:ascii="GHEA Grapalat" w:hAnsi="GHEA Grapalat"/>
          <w:sz w:val="24"/>
          <w:szCs w:val="24"/>
          <w:lang w:val="en-US"/>
        </w:rPr>
        <w:t>ս</w:t>
      </w:r>
      <w:r w:rsidR="00DB071D" w:rsidRPr="001F165B">
        <w:rPr>
          <w:rFonts w:ascii="GHEA Grapalat" w:hAnsi="GHEA Grapalat"/>
          <w:sz w:val="24"/>
          <w:szCs w:val="24"/>
        </w:rPr>
        <w:t>/</w:t>
      </w:r>
      <w:r w:rsidR="00DB071D">
        <w:rPr>
          <w:rFonts w:ascii="GHEA Grapalat" w:hAnsi="GHEA Grapalat"/>
          <w:sz w:val="24"/>
          <w:szCs w:val="24"/>
          <w:lang w:val="en-US"/>
        </w:rPr>
        <w:t>թ</w:t>
      </w:r>
      <w:r w:rsidR="00DB071D" w:rsidRPr="001F165B">
        <w:rPr>
          <w:rFonts w:ascii="GHEA Grapalat" w:hAnsi="GHEA Grapalat"/>
          <w:sz w:val="24"/>
          <w:szCs w:val="24"/>
        </w:rPr>
        <w:t>-</w:t>
      </w:r>
      <w:r w:rsidR="00DB071D">
        <w:rPr>
          <w:rFonts w:ascii="GHEA Grapalat" w:hAnsi="GHEA Grapalat"/>
          <w:sz w:val="24"/>
          <w:szCs w:val="24"/>
          <w:lang w:val="en-US"/>
        </w:rPr>
        <w:t>ի</w:t>
      </w:r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փետրվարի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1</w:t>
      </w:r>
      <w:r w:rsidR="00DB071D" w:rsidRPr="00AB7477">
        <w:rPr>
          <w:rFonts w:ascii="GHEA Grapalat" w:hAnsi="GHEA Grapalat"/>
          <w:sz w:val="24"/>
          <w:szCs w:val="24"/>
        </w:rPr>
        <w:t>4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մարտի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1</w:t>
      </w:r>
      <w:r w:rsidR="00DB071D" w:rsidRPr="00AB7477">
        <w:rPr>
          <w:rFonts w:ascii="GHEA Grapalat" w:hAnsi="GHEA Grapalat"/>
          <w:sz w:val="24"/>
          <w:szCs w:val="24"/>
        </w:rPr>
        <w:t>0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ապրիլի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DB071D" w:rsidRPr="00AB7477">
        <w:rPr>
          <w:rFonts w:ascii="GHEA Grapalat" w:hAnsi="GHEA Grapalat"/>
          <w:sz w:val="24"/>
          <w:szCs w:val="24"/>
        </w:rPr>
        <w:t>5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մայիսի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DB071D" w:rsidRPr="00AB7477">
        <w:rPr>
          <w:rFonts w:ascii="GHEA Grapalat" w:hAnsi="GHEA Grapalat"/>
          <w:sz w:val="24"/>
          <w:szCs w:val="24"/>
        </w:rPr>
        <w:t>2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>,</w:t>
      </w:r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մայիսի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 xml:space="preserve"> 19-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>,</w:t>
      </w:r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հունիսի</w:t>
      </w:r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r w:rsidR="00DB071D" w:rsidRPr="00AB7477">
        <w:rPr>
          <w:rFonts w:ascii="GHEA Grapalat" w:hAnsi="GHEA Grapalat"/>
          <w:sz w:val="24"/>
          <w:szCs w:val="24"/>
        </w:rPr>
        <w:t>2</w:t>
      </w:r>
      <w:r w:rsidR="00DB071D" w:rsidRPr="001F165B">
        <w:rPr>
          <w:rFonts w:ascii="GHEA Grapalat" w:hAnsi="GHEA Grapalat"/>
          <w:sz w:val="24"/>
          <w:szCs w:val="24"/>
        </w:rPr>
        <w:t>-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ին</w:t>
      </w:r>
      <w:bookmarkStart w:id="0" w:name="_GoBack"/>
      <w:bookmarkEnd w:id="0"/>
      <w:proofErr w:type="spellEnd"/>
      <w:r w:rsidR="00DB071D" w:rsidRPr="001F165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գումարվ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 xml:space="preserve">ած համայնքի ավագանու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հերթական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r w:rsidR="00DB071D">
        <w:rPr>
          <w:rFonts w:ascii="GHEA Grapalat" w:hAnsi="GHEA Grapalat"/>
          <w:sz w:val="24"/>
          <w:szCs w:val="24"/>
          <w:lang w:val="en-US"/>
        </w:rPr>
        <w:t>և</w:t>
      </w:r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արտահերթ</w:t>
      </w:r>
      <w:proofErr w:type="spellEnd"/>
      <w:r w:rsidR="00DB071D" w:rsidRPr="00AB74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071D">
        <w:rPr>
          <w:rFonts w:ascii="GHEA Grapalat" w:hAnsi="GHEA Grapalat"/>
          <w:sz w:val="24"/>
          <w:szCs w:val="24"/>
          <w:lang w:val="en-US"/>
        </w:rPr>
        <w:t>նիստեր</w:t>
      </w:r>
      <w:proofErr w:type="spellEnd"/>
      <w:r w:rsidR="00DB071D">
        <w:rPr>
          <w:rFonts w:ascii="GHEA Grapalat" w:hAnsi="GHEA Grapalat"/>
          <w:sz w:val="24"/>
          <w:szCs w:val="24"/>
          <w:lang w:val="hy-AM"/>
        </w:rPr>
        <w:t>ին:</w:t>
      </w:r>
      <w:r w:rsidR="00DB071D" w:rsidRPr="00DB071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3331DD" w:rsidRPr="00D97487" w:rsidRDefault="003A7F80" w:rsidP="00DB071D">
      <w:pPr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«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Տեղական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ինքնակառավարման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ՀՀ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1-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պարտավոր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նիստերին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և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քվեարկություններին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մինչդեռ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Վեդի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համայնքի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94100">
        <w:rPr>
          <w:rFonts w:ascii="GHEA Grapalat" w:hAnsi="GHEA Grapalat"/>
          <w:color w:val="000000" w:themeColor="text1"/>
          <w:sz w:val="24"/>
          <w:szCs w:val="24"/>
          <w:lang w:val="hy-AM"/>
        </w:rPr>
        <w:t>Մելքոն Տալոյանը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անհարգելի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պատճառներով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բացակայել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է</w:t>
      </w:r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նիստերից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ինչպես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626C6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նաև</w:t>
      </w:r>
      <w:proofErr w:type="spellEnd"/>
      <w:r w:rsidR="005626C6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Օրենքի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21-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հոդվածի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4-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րդ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կետի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համաձայն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՝</w:t>
      </w:r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կանոնակարգով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սահմանված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կարգով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5F50B7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proofErr w:type="spellEnd"/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անդամակցել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ավագանու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որևէ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մշտական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հանձնաժողովի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5F50B7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չի</w:t>
      </w:r>
      <w:proofErr w:type="spellEnd"/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մասնակցել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դրա</w:t>
      </w:r>
      <w:proofErr w:type="spellEnd"/>
      <w:r w:rsidR="00383CE4"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383CE4" w:rsidRPr="00D97487">
        <w:rPr>
          <w:rFonts w:ascii="GHEA Grapalat" w:hAnsi="GHEA Grapalat"/>
          <w:color w:val="000000" w:themeColor="text1"/>
          <w:sz w:val="24"/>
          <w:szCs w:val="24"/>
          <w:lang w:val="en-GB"/>
        </w:rPr>
        <w:t>նիստերին</w:t>
      </w:r>
      <w:proofErr w:type="spellEnd"/>
      <w:r w:rsidR="005F50B7"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2D23F2" w:rsidRPr="00D97487" w:rsidRDefault="002D23F2" w:rsidP="00864A8C">
      <w:pPr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</w:rPr>
      </w:pP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Հաշվի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առնելով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վերոգրյալը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ղեկավարվելով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Օրենքի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18-րդ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հոդվածի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1-ին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մասի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14-րդ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կետով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առաջարկվում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է </w:t>
      </w:r>
      <w:r w:rsidR="00A94100">
        <w:rPr>
          <w:rFonts w:ascii="GHEA Grapalat" w:hAnsi="GHEA Grapalat"/>
          <w:color w:val="000000" w:themeColor="text1"/>
          <w:sz w:val="24"/>
          <w:szCs w:val="24"/>
          <w:lang w:val="hy-AM"/>
        </w:rPr>
        <w:t>Մելքոն Տալոյանի</w:t>
      </w:r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՝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անդամի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լիազորությունները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վաղաժամկետ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D97487">
        <w:rPr>
          <w:rFonts w:ascii="GHEA Grapalat" w:hAnsi="GHEA Grapalat"/>
          <w:color w:val="000000" w:themeColor="text1"/>
          <w:sz w:val="24"/>
          <w:szCs w:val="24"/>
        </w:rPr>
        <w:t>դադարեցնել</w:t>
      </w:r>
      <w:proofErr w:type="spellEnd"/>
      <w:r w:rsidRPr="00D97487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9B5A57" w:rsidRPr="009B5A57" w:rsidRDefault="009B5A57" w:rsidP="003331DD">
      <w:pPr>
        <w:jc w:val="both"/>
        <w:rPr>
          <w:rFonts w:ascii="GHEA Grapalat" w:hAnsi="GHEA Grapalat"/>
          <w:sz w:val="24"/>
          <w:szCs w:val="24"/>
        </w:rPr>
      </w:pPr>
    </w:p>
    <w:p w:rsidR="009B5A57" w:rsidRDefault="009B5A57" w:rsidP="009B5A57">
      <w:pPr>
        <w:rPr>
          <w:rFonts w:ascii="GHEA Grapalat" w:hAnsi="GHEA Grapalat"/>
          <w:sz w:val="24"/>
          <w:szCs w:val="24"/>
        </w:rPr>
      </w:pPr>
    </w:p>
    <w:p w:rsidR="00367573" w:rsidRPr="009B5A57" w:rsidRDefault="00367573" w:rsidP="009B5A57">
      <w:pPr>
        <w:rPr>
          <w:rFonts w:ascii="GHEA Grapalat" w:hAnsi="GHEA Grapalat"/>
          <w:sz w:val="24"/>
          <w:szCs w:val="24"/>
        </w:rPr>
      </w:pPr>
    </w:p>
    <w:p w:rsidR="00FF1420" w:rsidRPr="0038747C" w:rsidRDefault="00282D42" w:rsidP="00367573">
      <w:pPr>
        <w:ind w:firstLine="708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en-US"/>
        </w:rPr>
      </w:pPr>
      <w:r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>ՀԱՄԱՅՆՔԻ ՂԵԿԱՎԱՐ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՝           </w:t>
      </w:r>
      <w:r w:rsidR="00367573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</w:t>
      </w:r>
      <w:r w:rsidR="00512F3B" w:rsidRPr="0038747C">
        <w:rPr>
          <w:rFonts w:ascii="GHEA Grapalat" w:hAnsi="GHEA Grapalat"/>
          <w:b/>
          <w:color w:val="000000" w:themeColor="text1"/>
          <w:sz w:val="24"/>
          <w:szCs w:val="24"/>
          <w:lang w:val="en-US"/>
        </w:rPr>
        <w:t xml:space="preserve">                      ԳԱՐԻԿ ՍԱՐԳՍՅԱՆ</w:t>
      </w:r>
    </w:p>
    <w:sectPr w:rsidR="00FF1420" w:rsidRPr="0038747C" w:rsidSect="00512F3B">
      <w:pgSz w:w="11906" w:h="16838"/>
      <w:pgMar w:top="1134" w:right="65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C"/>
    <w:rsid w:val="000868AD"/>
    <w:rsid w:val="000D440E"/>
    <w:rsid w:val="000F0A3D"/>
    <w:rsid w:val="00110131"/>
    <w:rsid w:val="0013242F"/>
    <w:rsid w:val="00184703"/>
    <w:rsid w:val="00227C81"/>
    <w:rsid w:val="00282D42"/>
    <w:rsid w:val="002904DD"/>
    <w:rsid w:val="00291719"/>
    <w:rsid w:val="002D23F2"/>
    <w:rsid w:val="002E5F9C"/>
    <w:rsid w:val="003331DD"/>
    <w:rsid w:val="00335193"/>
    <w:rsid w:val="00337334"/>
    <w:rsid w:val="00345BB3"/>
    <w:rsid w:val="00367573"/>
    <w:rsid w:val="00383CE4"/>
    <w:rsid w:val="0038747C"/>
    <w:rsid w:val="003A7F80"/>
    <w:rsid w:val="0051215A"/>
    <w:rsid w:val="00512F3B"/>
    <w:rsid w:val="005626C6"/>
    <w:rsid w:val="005C263B"/>
    <w:rsid w:val="005F4F07"/>
    <w:rsid w:val="005F50B7"/>
    <w:rsid w:val="00605B78"/>
    <w:rsid w:val="00627E54"/>
    <w:rsid w:val="00652A46"/>
    <w:rsid w:val="00673C65"/>
    <w:rsid w:val="006B44D9"/>
    <w:rsid w:val="00743875"/>
    <w:rsid w:val="007A623D"/>
    <w:rsid w:val="00825AC4"/>
    <w:rsid w:val="008400E0"/>
    <w:rsid w:val="00864A8C"/>
    <w:rsid w:val="00967EC6"/>
    <w:rsid w:val="009B5A57"/>
    <w:rsid w:val="00A105D0"/>
    <w:rsid w:val="00A14404"/>
    <w:rsid w:val="00A35335"/>
    <w:rsid w:val="00A94100"/>
    <w:rsid w:val="00CB0D8B"/>
    <w:rsid w:val="00CE10F3"/>
    <w:rsid w:val="00CF37B1"/>
    <w:rsid w:val="00D303CF"/>
    <w:rsid w:val="00D435CD"/>
    <w:rsid w:val="00D97487"/>
    <w:rsid w:val="00DB071D"/>
    <w:rsid w:val="00DB604D"/>
    <w:rsid w:val="00EB3D1F"/>
    <w:rsid w:val="00F5481F"/>
    <w:rsid w:val="00F959B4"/>
    <w:rsid w:val="00FF1420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110FA-5D80-415E-B26F-1E70EAC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51</cp:revision>
  <dcterms:created xsi:type="dcterms:W3CDTF">2022-09-26T10:05:00Z</dcterms:created>
  <dcterms:modified xsi:type="dcterms:W3CDTF">2023-10-18T13:32:00Z</dcterms:modified>
</cp:coreProperties>
</file>