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F00A" w14:textId="4FEBD493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bookmarkStart w:id="0" w:name="_GoBack"/>
      <w:bookmarkEnd w:id="0"/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</w:t>
      </w:r>
    </w:p>
    <w:p w14:paraId="7BBEF00B" w14:textId="4C2E2769" w:rsidR="00D82383" w:rsidRPr="008179DA" w:rsidRDefault="00D82383" w:rsidP="00B06898">
      <w:pPr>
        <w:spacing w:after="0" w:line="240" w:lineRule="auto"/>
        <w:jc w:val="right"/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Հաստատված է</w:t>
      </w:r>
      <w:r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br/>
      </w:r>
      <w:r w:rsidR="00B06898"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 xml:space="preserve">Վեդի </w:t>
      </w:r>
      <w:r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 xml:space="preserve">համայնքի </w:t>
      </w:r>
      <w:r w:rsidR="00DB6C30"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ավագանու</w:t>
      </w:r>
      <w:r w:rsidR="00DB6C30"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br/>
      </w:r>
      <w:r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«</w:t>
      </w:r>
      <w:r w:rsidR="00B06898"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16</w:t>
      </w:r>
      <w:r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 xml:space="preserve">» </w:t>
      </w:r>
      <w:r w:rsidR="00B06898"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ապրիլի 2025</w:t>
      </w:r>
      <w:r w:rsidRPr="008179DA">
        <w:rPr>
          <w:rStyle w:val="A19"/>
          <w:rFonts w:ascii="GHEA Grapalat" w:hAnsi="GHEA Grapalat" w:cs="Sylfaen"/>
          <w:b w:val="0"/>
          <w:i w:val="0"/>
          <w:sz w:val="24"/>
          <w:szCs w:val="24"/>
          <w:lang w:val="hy-AM"/>
        </w:rPr>
        <w:t>թ-ի N__ որոշմամբ</w:t>
      </w:r>
    </w:p>
    <w:p w14:paraId="19514972" w14:textId="77777777" w:rsidR="00B06898" w:rsidRDefault="00B06898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3CDDA4B0" w14:textId="77777777" w:rsidR="00B06898" w:rsidRDefault="00B06898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7BBEF00C" w14:textId="02FE07FE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B06898">
        <w:rPr>
          <w:rFonts w:ascii="GHEA Grapalat" w:hAnsi="GHEA Grapalat"/>
          <w:b/>
          <w:sz w:val="24"/>
          <w:szCs w:val="24"/>
          <w:lang w:val="hy-AM" w:eastAsia="en-US"/>
        </w:rPr>
        <w:t xml:space="preserve">ՎԵԴԻ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1559"/>
      </w:tblGrid>
      <w:tr w:rsidR="003B272F" w:rsidRPr="008179DA" w14:paraId="7BBEF011" w14:textId="77777777" w:rsidTr="008179DA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1559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8179DA" w14:paraId="7BBEF01B" w14:textId="77777777" w:rsidTr="008179DA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441F5B66" w:rsidR="003E204D" w:rsidRPr="003B272F" w:rsidRDefault="003B272F" w:rsidP="00B06898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1559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8179DA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559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8179DA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8179DA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59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131C9B6A" w:rsidR="000D0026" w:rsidRPr="00AD5F1B" w:rsidRDefault="000D0026" w:rsidP="00B06898">
      <w:pPr>
        <w:rPr>
          <w:lang w:val="hy-AM"/>
        </w:rPr>
      </w:pPr>
    </w:p>
    <w:sectPr w:rsidR="000D0026" w:rsidRPr="00AD5F1B" w:rsidSect="00B0689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ADAA" w14:textId="77777777" w:rsidR="00987AB1" w:rsidRDefault="00987AB1" w:rsidP="00104C05">
      <w:pPr>
        <w:spacing w:after="0" w:line="240" w:lineRule="auto"/>
      </w:pPr>
      <w:r>
        <w:separator/>
      </w:r>
    </w:p>
  </w:endnote>
  <w:endnote w:type="continuationSeparator" w:id="0">
    <w:p w14:paraId="452B91F2" w14:textId="77777777" w:rsidR="00987AB1" w:rsidRDefault="00987AB1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819DC" w14:textId="77777777" w:rsidR="00987AB1" w:rsidRDefault="00987AB1" w:rsidP="00104C05">
      <w:pPr>
        <w:spacing w:after="0" w:line="240" w:lineRule="auto"/>
      </w:pPr>
      <w:r>
        <w:separator/>
      </w:r>
    </w:p>
  </w:footnote>
  <w:footnote w:type="continuationSeparator" w:id="0">
    <w:p w14:paraId="1C7231DD" w14:textId="77777777" w:rsidR="00987AB1" w:rsidRDefault="00987AB1" w:rsidP="00104C0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E7B3E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179DA"/>
    <w:rsid w:val="00871C72"/>
    <w:rsid w:val="00903B5C"/>
    <w:rsid w:val="00936C93"/>
    <w:rsid w:val="00937076"/>
    <w:rsid w:val="00953643"/>
    <w:rsid w:val="00987AB1"/>
    <w:rsid w:val="00A92654"/>
    <w:rsid w:val="00AD5F1B"/>
    <w:rsid w:val="00B06898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1E87-713D-4177-A31B-62EEED0A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2022-08-02T10:20:00Z</dcterms:created>
  <dcterms:modified xsi:type="dcterms:W3CDTF">2025-03-27T11:31:00Z</dcterms:modified>
</cp:coreProperties>
</file>