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57" w:rsidRPr="00D97487" w:rsidRDefault="009B5A57" w:rsidP="009B5A57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D97487">
        <w:rPr>
          <w:rFonts w:ascii="GHEA Grapalat" w:hAnsi="GHEA Grapalat"/>
          <w:b/>
          <w:color w:val="000000" w:themeColor="text1"/>
          <w:sz w:val="24"/>
          <w:szCs w:val="24"/>
        </w:rPr>
        <w:t>ՏԵՂԵԿԱՆՔ-ՀԻՄՆԱՎՈՐՈՒՄ</w:t>
      </w:r>
    </w:p>
    <w:p w:rsidR="003331DD" w:rsidRPr="00D97487" w:rsidRDefault="003331DD" w:rsidP="009B5A57">
      <w:pPr>
        <w:rPr>
          <w:rFonts w:ascii="GHEA Grapalat" w:hAnsi="GHEA Grapalat"/>
          <w:b/>
          <w:color w:val="000000" w:themeColor="text1"/>
          <w:sz w:val="24"/>
          <w:szCs w:val="24"/>
        </w:rPr>
      </w:pPr>
    </w:p>
    <w:p w:rsidR="002D23F2" w:rsidRPr="00E27A90" w:rsidRDefault="002D23F2" w:rsidP="002D23F2">
      <w:pPr>
        <w:ind w:firstLine="708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E27A90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«</w:t>
      </w:r>
      <w:r w:rsidR="00E27A90" w:rsidRPr="00E27A90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ՀԱՅԱՍՏԱՆԻ ՀԱՆՐԱՊԵՏՈՒԹՅԱՆ ԱՐԱՐԱՏԻ ՄԱՐԶԻ ՎԵԴԻ ՀԱՄԱՅՆՔԻ ԱՎԱԳԱՆՈՒ «ԻՄ ՀԶՈՐ ՀԱՄԱՅՆՔ» ԽՄԲԱԿՑՈՒԹՅԱՆ ԱՆԴԱՄ ՍԵՎԱԿ ԱՂԱԲԵԿՅԱՆԻ՝ ԱՎԱԳԱՆՈՒ 2024 ԹՎԱԿԱՆԻ ՀԵՐԹԱԿԱՆ ՆՍՏԱՇՐՋԱՆԻ ՆԻՍՏԵՐԻՑ ԵՎ ՔՎԵԱՐԿՈՒԹՅՈՒՆՆԵՐԻՑ ԲԱՑԱԿԱՅԵԼՈՒ ՄԱՍԻՆ</w:t>
      </w:r>
      <w:r w:rsidRPr="00E27A90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» ՎԵԴԻ ՀԱՄԱՅՆՔԻ ԱՎԱԳԱՆՈՒ ՈՐՈՇՄԱՆ ՆԱԽԱԳԾԻ ԸՆԴՈՒՆՄԱՆ ԱՆՀՐԱԺԵՇՏՈՒԹՅԱՆ ՄԱՍԻՆ</w:t>
      </w:r>
    </w:p>
    <w:p w:rsidR="003331DD" w:rsidRPr="00D97487" w:rsidRDefault="003331DD" w:rsidP="00345BB3">
      <w:pPr>
        <w:spacing w:after="0" w:line="240" w:lineRule="auto"/>
        <w:rPr>
          <w:rFonts w:ascii="GHEA Grapalat" w:hAnsi="GHEA Grapalat"/>
          <w:b/>
          <w:iCs/>
          <w:color w:val="000000" w:themeColor="text1"/>
          <w:sz w:val="21"/>
          <w:szCs w:val="21"/>
          <w:shd w:val="clear" w:color="auto" w:fill="FFFFFF"/>
        </w:rPr>
      </w:pPr>
    </w:p>
    <w:p w:rsidR="002D23F2" w:rsidRPr="00D97487" w:rsidRDefault="002D23F2" w:rsidP="00345BB3">
      <w:pPr>
        <w:spacing w:after="0" w:line="240" w:lineRule="auto"/>
        <w:rPr>
          <w:rFonts w:ascii="GHEA Grapalat" w:hAnsi="GHEA Grapalat"/>
          <w:color w:val="000000" w:themeColor="text1"/>
          <w:sz w:val="24"/>
          <w:szCs w:val="24"/>
        </w:rPr>
      </w:pPr>
    </w:p>
    <w:p w:rsidR="003331DD" w:rsidRPr="00D97487" w:rsidRDefault="000D440E" w:rsidP="002D23F2">
      <w:pPr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</w:rPr>
      </w:pP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Թիվ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13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Ընտրատարած</w:t>
      </w:r>
      <w:r w:rsidR="000868A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քային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ընտրական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հանձնաժողովի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87966">
        <w:rPr>
          <w:rFonts w:ascii="GHEA Grapalat" w:hAnsi="GHEA Grapalat"/>
          <w:color w:val="000000" w:themeColor="text1"/>
          <w:sz w:val="24"/>
          <w:szCs w:val="24"/>
          <w:lang w:val="hy-AM"/>
        </w:rPr>
        <w:t>11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>.</w:t>
      </w:r>
      <w:r w:rsid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>0</w:t>
      </w:r>
      <w:r w:rsidR="00B87966">
        <w:rPr>
          <w:rFonts w:ascii="GHEA Grapalat" w:hAnsi="GHEA Grapalat"/>
          <w:color w:val="000000" w:themeColor="text1"/>
          <w:sz w:val="24"/>
          <w:szCs w:val="24"/>
          <w:lang w:val="hy-AM"/>
        </w:rPr>
        <w:t>8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>.202</w:t>
      </w:r>
      <w:r w:rsidR="00B87966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թվականի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gramStart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N  </w:t>
      </w:r>
      <w:r w:rsidR="00B87966">
        <w:rPr>
          <w:rFonts w:ascii="GHEA Grapalat" w:hAnsi="GHEA Grapalat"/>
          <w:color w:val="000000" w:themeColor="text1"/>
          <w:sz w:val="24"/>
          <w:szCs w:val="24"/>
          <w:lang w:val="hy-AM"/>
        </w:rPr>
        <w:t>37</w:t>
      </w:r>
      <w:proofErr w:type="gram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Արձանագրությամբ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ՀՀ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Արարատի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մարզի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Վեդի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համայնքի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ավագանու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27.03.2022 </w:t>
      </w:r>
      <w:proofErr w:type="spellStart"/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թվականի</w:t>
      </w:r>
      <w:proofErr w:type="spellEnd"/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ընտրությունների</w:t>
      </w:r>
      <w:proofErr w:type="spellEnd"/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արդյունքներով</w:t>
      </w:r>
      <w:proofErr w:type="spellEnd"/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 «</w:t>
      </w:r>
      <w:r w:rsidR="00B87966">
        <w:rPr>
          <w:rFonts w:ascii="GHEA Grapalat" w:hAnsi="GHEA Grapalat"/>
          <w:color w:val="000000" w:themeColor="text1"/>
          <w:sz w:val="24"/>
          <w:szCs w:val="24"/>
          <w:lang w:val="hy-AM"/>
        </w:rPr>
        <w:t>Իմ հզոր համայնք</w:t>
      </w:r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» </w:t>
      </w:r>
      <w:proofErr w:type="spellStart"/>
      <w:r w:rsidR="00CE10F3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կուսակցության</w:t>
      </w:r>
      <w:proofErr w:type="spellEnd"/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ընտրական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ցուցակից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ընտրված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անդամի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մանդատը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տրվել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է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87966">
        <w:rPr>
          <w:rFonts w:ascii="GHEA Grapalat" w:hAnsi="GHEA Grapalat"/>
          <w:color w:val="000000" w:themeColor="text1"/>
          <w:sz w:val="24"/>
          <w:szCs w:val="24"/>
          <w:lang w:val="hy-AM"/>
        </w:rPr>
        <w:t>Սևակ Աղաբեկյանին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DB071D" w:rsidRDefault="00D435CD" w:rsidP="00DB071D">
      <w:pPr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</w:rPr>
      </w:pP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Վեդու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համայնքապետարանի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աշխատակազմի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քարտուղարի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կողմից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տրված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67624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09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.0</w:t>
      </w:r>
      <w:r w:rsidR="00A67624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7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.202</w:t>
      </w:r>
      <w:r w:rsidR="00A67624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4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թ-ի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գրության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համաձայն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՝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Վեդի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համայնքի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ավագանու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անդամ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87966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Սևակ Աղաբեկյանը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մանդատը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ստանալու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օրվանից</w:t>
      </w:r>
      <w:proofErr w:type="spellEnd"/>
      <w:r w:rsidR="00DB071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հետո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67624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2024 թվականի 1-ին նստաշրջանի ընթացքում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չի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մասնակցել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ապրիլի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 </w:t>
      </w:r>
      <w:r w:rsidR="00A67624">
        <w:rPr>
          <w:rFonts w:ascii="GHEA Grapalat" w:hAnsi="GHEA Grapalat"/>
          <w:sz w:val="24"/>
          <w:szCs w:val="24"/>
          <w:lang w:val="hy-AM"/>
        </w:rPr>
        <w:t>10</w:t>
      </w:r>
      <w:r w:rsidR="00DB071D" w:rsidRPr="001F165B">
        <w:rPr>
          <w:rFonts w:ascii="GHEA Grapalat" w:hAnsi="GHEA Grapalat"/>
          <w:sz w:val="24"/>
          <w:szCs w:val="24"/>
        </w:rPr>
        <w:t>-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մայիսի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 </w:t>
      </w:r>
      <w:r w:rsidR="00A67624">
        <w:rPr>
          <w:rFonts w:ascii="GHEA Grapalat" w:hAnsi="GHEA Grapalat"/>
          <w:sz w:val="24"/>
          <w:szCs w:val="24"/>
          <w:lang w:val="hy-AM"/>
        </w:rPr>
        <w:t>8</w:t>
      </w:r>
      <w:r w:rsidR="00DB071D" w:rsidRPr="001F165B">
        <w:rPr>
          <w:rFonts w:ascii="GHEA Grapalat" w:hAnsi="GHEA Grapalat"/>
          <w:sz w:val="24"/>
          <w:szCs w:val="24"/>
        </w:rPr>
        <w:t>-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>,</w:t>
      </w:r>
      <w:r w:rsidR="00DB071D" w:rsidRPr="00AB7477">
        <w:rPr>
          <w:rFonts w:ascii="GHEA Grapalat" w:hAnsi="GHEA Grapalat"/>
          <w:sz w:val="24"/>
          <w:szCs w:val="24"/>
        </w:rPr>
        <w:t xml:space="preserve"> </w:t>
      </w:r>
      <w:r w:rsidR="00A67624">
        <w:rPr>
          <w:rFonts w:ascii="GHEA Grapalat" w:hAnsi="GHEA Grapalat"/>
          <w:sz w:val="24"/>
          <w:szCs w:val="24"/>
          <w:lang w:val="hy-AM"/>
        </w:rPr>
        <w:t>հունիսի 5</w:t>
      </w:r>
      <w:r w:rsidR="00DB071D" w:rsidRPr="00AB7477">
        <w:rPr>
          <w:rFonts w:ascii="GHEA Grapalat" w:hAnsi="GHEA Grapalat"/>
          <w:sz w:val="24"/>
          <w:szCs w:val="24"/>
        </w:rPr>
        <w:t>-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="00B87966">
        <w:rPr>
          <w:rFonts w:ascii="GHEA Grapalat" w:hAnsi="GHEA Grapalat"/>
          <w:sz w:val="24"/>
          <w:szCs w:val="24"/>
          <w:lang w:val="hy-AM"/>
        </w:rPr>
        <w:t xml:space="preserve"> և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հունիսի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 </w:t>
      </w:r>
      <w:r w:rsidR="00DB071D" w:rsidRPr="00AB7477">
        <w:rPr>
          <w:rFonts w:ascii="GHEA Grapalat" w:hAnsi="GHEA Grapalat"/>
          <w:sz w:val="24"/>
          <w:szCs w:val="24"/>
        </w:rPr>
        <w:t>2</w:t>
      </w:r>
      <w:r w:rsidR="00A67624">
        <w:rPr>
          <w:rFonts w:ascii="GHEA Grapalat" w:hAnsi="GHEA Grapalat"/>
          <w:sz w:val="24"/>
          <w:szCs w:val="24"/>
          <w:lang w:val="hy-AM"/>
        </w:rPr>
        <w:t>6</w:t>
      </w:r>
      <w:r w:rsidR="00DB071D" w:rsidRPr="001F165B">
        <w:rPr>
          <w:rFonts w:ascii="GHEA Grapalat" w:hAnsi="GHEA Grapalat"/>
          <w:sz w:val="24"/>
          <w:szCs w:val="24"/>
        </w:rPr>
        <w:t>-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գումա</w:t>
      </w:r>
      <w:bookmarkStart w:id="0" w:name="_GoBack"/>
      <w:bookmarkEnd w:id="0"/>
      <w:r w:rsidR="00DB071D">
        <w:rPr>
          <w:rFonts w:ascii="GHEA Grapalat" w:hAnsi="GHEA Grapalat"/>
          <w:sz w:val="24"/>
          <w:szCs w:val="24"/>
          <w:lang w:val="en-US"/>
        </w:rPr>
        <w:t>րվ</w:t>
      </w:r>
      <w:proofErr w:type="spellEnd"/>
      <w:r w:rsidR="00DB071D">
        <w:rPr>
          <w:rFonts w:ascii="GHEA Grapalat" w:hAnsi="GHEA Grapalat"/>
          <w:sz w:val="24"/>
          <w:szCs w:val="24"/>
          <w:lang w:val="hy-AM"/>
        </w:rPr>
        <w:t xml:space="preserve">ած համայնքի ավագանու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հերթական</w:t>
      </w:r>
      <w:proofErr w:type="spellEnd"/>
      <w:r w:rsidR="00DB071D" w:rsidRPr="00AB74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նիստեր</w:t>
      </w:r>
      <w:proofErr w:type="spellEnd"/>
      <w:r w:rsidR="00DB071D">
        <w:rPr>
          <w:rFonts w:ascii="GHEA Grapalat" w:hAnsi="GHEA Grapalat"/>
          <w:sz w:val="24"/>
          <w:szCs w:val="24"/>
          <w:lang w:val="hy-AM"/>
        </w:rPr>
        <w:t>ին:</w:t>
      </w:r>
      <w:r w:rsidR="00DB071D" w:rsidRPr="00DB071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3331DD" w:rsidRPr="00A67624" w:rsidRDefault="003A7F80" w:rsidP="00DB071D">
      <w:pPr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Համաձայն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«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Տեղական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ինքնակառավարման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մասին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»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ՀՀ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օրենքի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21-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րդ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հոդվածի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2-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րդ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1-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ին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կետի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՝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անդամը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պարտավոր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է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մասնակցել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նիստերին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և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քվեարկություններին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մինչդեռ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Վեդի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համայնքի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անդամ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87966">
        <w:rPr>
          <w:rFonts w:ascii="GHEA Grapalat" w:hAnsi="GHEA Grapalat"/>
          <w:color w:val="000000" w:themeColor="text1"/>
          <w:sz w:val="24"/>
          <w:szCs w:val="24"/>
          <w:lang w:val="hy-AM"/>
        </w:rPr>
        <w:t>Սևակ Աղաբեկյանը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անհարգելի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պատճառներով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բացակայել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է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նիստերից</w:t>
      </w:r>
      <w:proofErr w:type="spellEnd"/>
      <w:r w:rsid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2D23F2" w:rsidRPr="00A67624" w:rsidRDefault="002D23F2" w:rsidP="00864A8C">
      <w:pPr>
        <w:spacing w:after="0" w:line="240" w:lineRule="auto"/>
        <w:ind w:firstLine="709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Հաշվի առնելով վերոգրյալը, ղեկավարվելով Օրենքի 18-րդ հոդվածի 1-ին մասի 14-րդ կետով, առաջարկվում է </w:t>
      </w:r>
      <w:r w:rsidR="00B87966">
        <w:rPr>
          <w:rFonts w:ascii="GHEA Grapalat" w:hAnsi="GHEA Grapalat"/>
          <w:color w:val="000000" w:themeColor="text1"/>
          <w:sz w:val="24"/>
          <w:szCs w:val="24"/>
          <w:lang w:val="hy-AM"/>
        </w:rPr>
        <w:t>Սևակ Աղաբեկյանի</w:t>
      </w:r>
      <w:r w:rsidRP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E27A90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2024 թվականի 1-ին նստաշրջանի ընթացքում</w:t>
      </w:r>
      <w:r w:rsidR="00E27A90" w:rsidRPr="00E27A90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E27A90" w:rsidRPr="00E27A90">
        <w:rPr>
          <w:rFonts w:ascii="GHEA Grapalat" w:hAnsi="GHEA Grapalat"/>
          <w:sz w:val="24"/>
          <w:szCs w:val="24"/>
          <w:lang w:val="hy-AM"/>
        </w:rPr>
        <w:t xml:space="preserve">ապրիլի </w:t>
      </w:r>
      <w:r w:rsidR="00E27A90">
        <w:rPr>
          <w:rFonts w:ascii="GHEA Grapalat" w:hAnsi="GHEA Grapalat"/>
          <w:sz w:val="24"/>
          <w:szCs w:val="24"/>
          <w:lang w:val="hy-AM"/>
        </w:rPr>
        <w:t>10</w:t>
      </w:r>
      <w:r w:rsidR="00E27A90" w:rsidRPr="00E27A90">
        <w:rPr>
          <w:rFonts w:ascii="GHEA Grapalat" w:hAnsi="GHEA Grapalat"/>
          <w:sz w:val="24"/>
          <w:szCs w:val="24"/>
          <w:lang w:val="hy-AM"/>
        </w:rPr>
        <w:t xml:space="preserve">-ին, մայիսի </w:t>
      </w:r>
      <w:r w:rsidR="00E27A90">
        <w:rPr>
          <w:rFonts w:ascii="GHEA Grapalat" w:hAnsi="GHEA Grapalat"/>
          <w:sz w:val="24"/>
          <w:szCs w:val="24"/>
          <w:lang w:val="hy-AM"/>
        </w:rPr>
        <w:t>8</w:t>
      </w:r>
      <w:r w:rsidR="00E27A90" w:rsidRPr="00E27A90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E27A90">
        <w:rPr>
          <w:rFonts w:ascii="GHEA Grapalat" w:hAnsi="GHEA Grapalat"/>
          <w:sz w:val="24"/>
          <w:szCs w:val="24"/>
          <w:lang w:val="hy-AM"/>
        </w:rPr>
        <w:t>հունիսի 5</w:t>
      </w:r>
      <w:r w:rsidR="00E27A90" w:rsidRPr="00E27A90">
        <w:rPr>
          <w:rFonts w:ascii="GHEA Grapalat" w:hAnsi="GHEA Grapalat"/>
          <w:sz w:val="24"/>
          <w:szCs w:val="24"/>
          <w:lang w:val="hy-AM"/>
        </w:rPr>
        <w:t>-ին</w:t>
      </w:r>
      <w:r w:rsidR="00E27A90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E27A90" w:rsidRPr="00E27A90">
        <w:rPr>
          <w:rFonts w:ascii="GHEA Grapalat" w:hAnsi="GHEA Grapalat"/>
          <w:sz w:val="24"/>
          <w:szCs w:val="24"/>
          <w:lang w:val="hy-AM"/>
        </w:rPr>
        <w:t>հունիսի 2</w:t>
      </w:r>
      <w:r w:rsidR="00E27A90">
        <w:rPr>
          <w:rFonts w:ascii="GHEA Grapalat" w:hAnsi="GHEA Grapalat"/>
          <w:sz w:val="24"/>
          <w:szCs w:val="24"/>
          <w:lang w:val="hy-AM"/>
        </w:rPr>
        <w:t>6</w:t>
      </w:r>
      <w:r w:rsidR="00E27A90" w:rsidRPr="00E27A90">
        <w:rPr>
          <w:rFonts w:ascii="GHEA Grapalat" w:hAnsi="GHEA Grapalat"/>
          <w:sz w:val="24"/>
          <w:szCs w:val="24"/>
          <w:lang w:val="hy-AM"/>
        </w:rPr>
        <w:t>-ին գումարվ</w:t>
      </w:r>
      <w:r w:rsidR="00E27A90">
        <w:rPr>
          <w:rFonts w:ascii="GHEA Grapalat" w:hAnsi="GHEA Grapalat"/>
          <w:sz w:val="24"/>
          <w:szCs w:val="24"/>
          <w:lang w:val="hy-AM"/>
        </w:rPr>
        <w:t xml:space="preserve">ած համայնքի ավագանու </w:t>
      </w:r>
      <w:r w:rsidR="00E27A90" w:rsidRPr="00E27A90">
        <w:rPr>
          <w:rFonts w:ascii="GHEA Grapalat" w:hAnsi="GHEA Grapalat"/>
          <w:sz w:val="24"/>
          <w:szCs w:val="24"/>
          <w:lang w:val="hy-AM"/>
        </w:rPr>
        <w:t>հերթական նիստեր</w:t>
      </w:r>
      <w:r w:rsidR="00E27A90">
        <w:rPr>
          <w:rFonts w:ascii="GHEA Grapalat" w:hAnsi="GHEA Grapalat"/>
          <w:sz w:val="24"/>
          <w:szCs w:val="24"/>
          <w:lang w:val="hy-AM"/>
        </w:rPr>
        <w:t>ի</w:t>
      </w:r>
      <w:r w:rsidR="00E27A90" w:rsidRPr="00E27A90">
        <w:rPr>
          <w:rFonts w:ascii="GHEA Grapalat" w:hAnsi="GHEA Grapalat"/>
          <w:sz w:val="24"/>
          <w:szCs w:val="24"/>
          <w:lang w:val="hy-AM"/>
        </w:rPr>
        <w:t>ց բացակայությունները համարել անհարգելի</w:t>
      </w:r>
      <w:r w:rsidRP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9B5A57" w:rsidRPr="00A67624" w:rsidRDefault="009B5A57" w:rsidP="003331DD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9B5A57" w:rsidRPr="00A67624" w:rsidRDefault="009B5A57" w:rsidP="009B5A57">
      <w:pPr>
        <w:rPr>
          <w:rFonts w:ascii="GHEA Grapalat" w:hAnsi="GHEA Grapalat"/>
          <w:sz w:val="24"/>
          <w:szCs w:val="24"/>
          <w:lang w:val="hy-AM"/>
        </w:rPr>
      </w:pPr>
    </w:p>
    <w:p w:rsidR="00367573" w:rsidRPr="00A67624" w:rsidRDefault="00367573" w:rsidP="009B5A57">
      <w:pPr>
        <w:rPr>
          <w:rFonts w:ascii="GHEA Grapalat" w:hAnsi="GHEA Grapalat"/>
          <w:sz w:val="24"/>
          <w:szCs w:val="24"/>
          <w:lang w:val="hy-AM"/>
        </w:rPr>
      </w:pPr>
    </w:p>
    <w:p w:rsidR="00FF1420" w:rsidRPr="0038747C" w:rsidRDefault="00282D42" w:rsidP="00367573">
      <w:pPr>
        <w:ind w:firstLine="708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en-US"/>
        </w:rPr>
      </w:pPr>
      <w:r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ՀԱՄԱՅՆՔԻ ՂԵԿԱՎԱՐ</w:t>
      </w:r>
      <w:r w:rsidR="00512F3B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՝           </w:t>
      </w:r>
      <w:r w:rsidR="00367573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           </w:t>
      </w:r>
      <w:r w:rsidR="00512F3B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                     ԳԱՐԻԿ ՍԱՐԳՍՅԱՆ</w:t>
      </w:r>
    </w:p>
    <w:sectPr w:rsidR="00FF1420" w:rsidRPr="0038747C" w:rsidSect="00512F3B">
      <w:pgSz w:w="11906" w:h="16838"/>
      <w:pgMar w:top="1134" w:right="65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9C"/>
    <w:rsid w:val="000868AD"/>
    <w:rsid w:val="000D440E"/>
    <w:rsid w:val="000F0A3D"/>
    <w:rsid w:val="00110131"/>
    <w:rsid w:val="0013242F"/>
    <w:rsid w:val="00184703"/>
    <w:rsid w:val="00227C81"/>
    <w:rsid w:val="00282D42"/>
    <w:rsid w:val="002904DD"/>
    <w:rsid w:val="00291719"/>
    <w:rsid w:val="002D23F2"/>
    <w:rsid w:val="002E5F9C"/>
    <w:rsid w:val="003331DD"/>
    <w:rsid w:val="00335193"/>
    <w:rsid w:val="00337334"/>
    <w:rsid w:val="00345BB3"/>
    <w:rsid w:val="00367573"/>
    <w:rsid w:val="00383CE4"/>
    <w:rsid w:val="0038747C"/>
    <w:rsid w:val="003A7F80"/>
    <w:rsid w:val="0051215A"/>
    <w:rsid w:val="00512F3B"/>
    <w:rsid w:val="005626C6"/>
    <w:rsid w:val="005C263B"/>
    <w:rsid w:val="005F4F07"/>
    <w:rsid w:val="005F50B7"/>
    <w:rsid w:val="00605B78"/>
    <w:rsid w:val="00627E54"/>
    <w:rsid w:val="00652A46"/>
    <w:rsid w:val="00673C65"/>
    <w:rsid w:val="006B44D9"/>
    <w:rsid w:val="00743875"/>
    <w:rsid w:val="007A623D"/>
    <w:rsid w:val="00825AC4"/>
    <w:rsid w:val="008400E0"/>
    <w:rsid w:val="00864A8C"/>
    <w:rsid w:val="00967EC6"/>
    <w:rsid w:val="009B5A57"/>
    <w:rsid w:val="00A105D0"/>
    <w:rsid w:val="00A14404"/>
    <w:rsid w:val="00A35335"/>
    <w:rsid w:val="00A67624"/>
    <w:rsid w:val="00A94100"/>
    <w:rsid w:val="00B87966"/>
    <w:rsid w:val="00CB0D8B"/>
    <w:rsid w:val="00CE10F3"/>
    <w:rsid w:val="00CF37B1"/>
    <w:rsid w:val="00D303CF"/>
    <w:rsid w:val="00D435CD"/>
    <w:rsid w:val="00D97487"/>
    <w:rsid w:val="00DB071D"/>
    <w:rsid w:val="00DB604D"/>
    <w:rsid w:val="00E27A90"/>
    <w:rsid w:val="00EB3D1F"/>
    <w:rsid w:val="00F5481F"/>
    <w:rsid w:val="00F959B4"/>
    <w:rsid w:val="00FF1420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30CB1"/>
  <w15:chartTrackingRefBased/>
  <w15:docId w15:val="{453110FA-5D80-415E-B26F-1E70EAC2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7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57</cp:revision>
  <cp:lastPrinted>2024-10-09T05:21:00Z</cp:lastPrinted>
  <dcterms:created xsi:type="dcterms:W3CDTF">2022-09-26T10:05:00Z</dcterms:created>
  <dcterms:modified xsi:type="dcterms:W3CDTF">2024-10-09T05:26:00Z</dcterms:modified>
</cp:coreProperties>
</file>