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0AF" w:rsidRPr="00660CAF" w:rsidRDefault="00F350AF" w:rsidP="00F350AF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</w:rPr>
      </w:pP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Հավելված</w:t>
      </w:r>
      <w:proofErr w:type="spellEnd"/>
    </w:p>
    <w:p w:rsidR="00F350AF" w:rsidRPr="00660CAF" w:rsidRDefault="00F350AF" w:rsidP="00F350AF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</w:rPr>
      </w:pP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Վեդի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համայնքի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ավագանու</w:t>
      </w:r>
      <w:proofErr w:type="spellEnd"/>
    </w:p>
    <w:p w:rsidR="00F350AF" w:rsidRPr="00660CAF" w:rsidRDefault="00F350AF" w:rsidP="00F350AF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</w:rPr>
      </w:pPr>
      <w:r w:rsidRPr="00660CAF">
        <w:rPr>
          <w:rFonts w:ascii="GHEA Grapalat" w:hAnsi="GHEA Grapalat"/>
          <w:color w:val="000000"/>
          <w:sz w:val="23"/>
          <w:szCs w:val="23"/>
        </w:rPr>
        <w:t xml:space="preserve">2023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թվականի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="003D7B30">
        <w:rPr>
          <w:rFonts w:ascii="GHEA Grapalat" w:hAnsi="GHEA Grapalat"/>
          <w:color w:val="000000"/>
          <w:sz w:val="23"/>
          <w:szCs w:val="23"/>
          <w:lang w:val="en-US"/>
        </w:rPr>
        <w:t>նոյեմբերի</w:t>
      </w:r>
      <w:proofErr w:type="spellEnd"/>
      <w:r w:rsidR="003D7B30">
        <w:rPr>
          <w:rFonts w:ascii="GHEA Grapalat" w:hAnsi="GHEA Grapalat"/>
          <w:color w:val="000000"/>
          <w:sz w:val="23"/>
          <w:szCs w:val="23"/>
          <w:lang w:val="en-US"/>
        </w:rPr>
        <w:t xml:space="preserve"> 8-</w:t>
      </w:r>
      <w:bookmarkStart w:id="0" w:name="_GoBack"/>
      <w:bookmarkEnd w:id="0"/>
      <w:r w:rsidRPr="00660CAF">
        <w:rPr>
          <w:rFonts w:ascii="GHEA Grapalat" w:hAnsi="GHEA Grapalat"/>
          <w:color w:val="000000"/>
          <w:sz w:val="23"/>
          <w:szCs w:val="23"/>
        </w:rPr>
        <w:t>ի</w:t>
      </w:r>
    </w:p>
    <w:p w:rsidR="00F350AF" w:rsidRPr="00660CAF" w:rsidRDefault="00F350AF" w:rsidP="00F350AF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</w:rPr>
      </w:pPr>
      <w:r w:rsidRPr="00660CAF">
        <w:rPr>
          <w:rFonts w:ascii="GHEA Grapalat" w:hAnsi="GHEA Grapalat"/>
          <w:color w:val="000000"/>
          <w:sz w:val="23"/>
          <w:szCs w:val="23"/>
        </w:rPr>
        <w:t>N ----</w:t>
      </w:r>
      <w:r w:rsidR="003D7B30">
        <w:rPr>
          <w:rFonts w:ascii="GHEA Grapalat" w:hAnsi="GHEA Grapalat"/>
          <w:color w:val="000000"/>
          <w:sz w:val="23"/>
          <w:szCs w:val="23"/>
          <w:lang w:val="en-US"/>
        </w:rPr>
        <w:t>Ա</w:t>
      </w:r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որոշման</w:t>
      </w:r>
      <w:proofErr w:type="spellEnd"/>
    </w:p>
    <w:p w:rsidR="00F350AF" w:rsidRPr="00660CAF" w:rsidRDefault="00F350AF" w:rsidP="00F350AF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  <w:r w:rsidRPr="00660CAF">
        <w:rPr>
          <w:rFonts w:ascii="Calibri" w:hAnsi="Calibri" w:cs="Calibri"/>
          <w:color w:val="000000"/>
          <w:sz w:val="23"/>
          <w:szCs w:val="23"/>
        </w:rPr>
        <w:t> </w:t>
      </w:r>
    </w:p>
    <w:p w:rsidR="00F350AF" w:rsidRPr="00660CAF" w:rsidRDefault="00F350AF" w:rsidP="00F350AF">
      <w:pPr>
        <w:pStyle w:val="vhc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3"/>
          <w:szCs w:val="23"/>
        </w:rPr>
      </w:pPr>
      <w:r w:rsidRPr="00660CAF">
        <w:rPr>
          <w:rFonts w:ascii="GHEA Grapalat" w:hAnsi="GHEA Grapalat"/>
          <w:b/>
          <w:bCs/>
          <w:color w:val="000000"/>
          <w:sz w:val="23"/>
          <w:szCs w:val="23"/>
        </w:rPr>
        <w:t xml:space="preserve">ՄՇԱԿՈՒԹԱՅԻՆ ԳՈՐԾՈՒՆԵՈՒԹՅԱՆ ԻՐԱԿԱՆԱՑՄԱՆ ՆՊԱՏԱԿՈՎ </w:t>
      </w:r>
      <w:r w:rsidR="00AA17F4" w:rsidRPr="00660CAF">
        <w:rPr>
          <w:rFonts w:ascii="GHEA Grapalat" w:hAnsi="GHEA Grapalat"/>
          <w:b/>
          <w:bCs/>
          <w:color w:val="000000"/>
          <w:sz w:val="23"/>
          <w:szCs w:val="23"/>
        </w:rPr>
        <w:t>ՎԵԴԻ</w:t>
      </w:r>
      <w:r w:rsidRPr="00660CAF">
        <w:rPr>
          <w:rFonts w:ascii="GHEA Grapalat" w:hAnsi="GHEA Grapalat"/>
          <w:b/>
          <w:bCs/>
          <w:color w:val="000000"/>
          <w:sz w:val="23"/>
          <w:szCs w:val="23"/>
        </w:rPr>
        <w:t xml:space="preserve"> ՔԱՂԱՔ</w:t>
      </w:r>
      <w:r w:rsidR="00AA17F4" w:rsidRPr="00660CAF">
        <w:rPr>
          <w:rFonts w:ascii="GHEA Grapalat" w:hAnsi="GHEA Grapalat"/>
          <w:b/>
          <w:bCs/>
          <w:color w:val="000000"/>
          <w:sz w:val="23"/>
          <w:szCs w:val="23"/>
        </w:rPr>
        <w:t>ԱՅԻՆ ԲՆԱԿԱՎԱՅՐԻ</w:t>
      </w:r>
      <w:r w:rsidRPr="00660CAF">
        <w:rPr>
          <w:rFonts w:ascii="GHEA Grapalat" w:hAnsi="GHEA Grapalat"/>
          <w:b/>
          <w:bCs/>
          <w:color w:val="000000"/>
          <w:sz w:val="23"/>
          <w:szCs w:val="23"/>
        </w:rPr>
        <w:t xml:space="preserve"> ՀԱՆՐԱՅԻՆ ԲԱՑՕԹՅԱ ՎԱՅՐԵՐԻ (ՓՈՂՈՑ, ՄԱՅԹ, ՀՐԱՊԱՐԱԿ, ԱՅԳԻ, ՊՈՒՐԱԿ ԵՎ ԱՅԼՆ) ՕԳՏԱԳՈՐԾՄԱՆ ՊԱՅՄԱՆՆԵՐԸ, ՊԱՀԱՆՋՆԵՐԸ ԵՎ ՍԱՀՄԱՆԱՓԱԿՈՒՄՆԵՐԸ</w:t>
      </w:r>
    </w:p>
    <w:p w:rsidR="00F350AF" w:rsidRPr="00660CAF" w:rsidRDefault="00F350AF" w:rsidP="00F350AF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  <w:r w:rsidRPr="00660CAF">
        <w:rPr>
          <w:rFonts w:ascii="Calibri" w:hAnsi="Calibri" w:cs="Calibri"/>
          <w:color w:val="000000"/>
          <w:sz w:val="23"/>
          <w:szCs w:val="23"/>
        </w:rPr>
        <w:t> </w:t>
      </w:r>
    </w:p>
    <w:p w:rsidR="00F350AF" w:rsidRPr="00660CAF" w:rsidRDefault="00F350AF" w:rsidP="00F350AF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3"/>
          <w:szCs w:val="23"/>
        </w:rPr>
      </w:pPr>
      <w:r w:rsidRPr="00660CAF">
        <w:rPr>
          <w:rFonts w:ascii="GHEA Grapalat" w:hAnsi="GHEA Grapalat"/>
          <w:b/>
          <w:bCs/>
          <w:color w:val="000000"/>
          <w:sz w:val="23"/>
          <w:szCs w:val="23"/>
        </w:rPr>
        <w:t>1. ԸՆԴՀԱՆՈՒՐ ԴՐՈՒՅԹՆԵՐ</w:t>
      </w:r>
    </w:p>
    <w:p w:rsidR="00F350AF" w:rsidRPr="00660CAF" w:rsidRDefault="00F350AF" w:rsidP="00F350AF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  <w:r w:rsidRPr="00660CAF">
        <w:rPr>
          <w:rFonts w:ascii="Calibri" w:hAnsi="Calibri" w:cs="Calibri"/>
          <w:color w:val="000000"/>
          <w:sz w:val="23"/>
          <w:szCs w:val="23"/>
        </w:rPr>
        <w:t> </w:t>
      </w:r>
    </w:p>
    <w:p w:rsidR="00F350AF" w:rsidRPr="00660CAF" w:rsidRDefault="00F350AF" w:rsidP="00F350AF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  <w:r w:rsidRPr="00660CAF">
        <w:rPr>
          <w:rFonts w:ascii="GHEA Grapalat" w:hAnsi="GHEA Grapalat"/>
          <w:color w:val="000000"/>
          <w:sz w:val="23"/>
          <w:szCs w:val="23"/>
        </w:rPr>
        <w:t xml:space="preserve">1.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Սույն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կարգով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սահմանվում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են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մշակութային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գործունեության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իրականացման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նպատակով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="00AA17F4" w:rsidRPr="00660CAF">
        <w:rPr>
          <w:rFonts w:ascii="GHEA Grapalat" w:hAnsi="GHEA Grapalat"/>
          <w:color w:val="000000"/>
          <w:sz w:val="23"/>
          <w:szCs w:val="23"/>
        </w:rPr>
        <w:t>Վեդի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քաղաք</w:t>
      </w:r>
      <w:r w:rsidR="00AA17F4" w:rsidRPr="00660CAF">
        <w:rPr>
          <w:rFonts w:ascii="GHEA Grapalat" w:hAnsi="GHEA Grapalat"/>
          <w:color w:val="000000"/>
          <w:sz w:val="23"/>
          <w:szCs w:val="23"/>
        </w:rPr>
        <w:t>ային</w:t>
      </w:r>
      <w:proofErr w:type="spellEnd"/>
      <w:r w:rsidR="00AA17F4"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="00AA17F4" w:rsidRPr="00660CAF">
        <w:rPr>
          <w:rFonts w:ascii="GHEA Grapalat" w:hAnsi="GHEA Grapalat"/>
          <w:color w:val="000000"/>
          <w:sz w:val="23"/>
          <w:szCs w:val="23"/>
        </w:rPr>
        <w:t>բնակավայր</w:t>
      </w:r>
      <w:r w:rsidRPr="00660CAF">
        <w:rPr>
          <w:rFonts w:ascii="GHEA Grapalat" w:hAnsi="GHEA Grapalat"/>
          <w:color w:val="000000"/>
          <w:sz w:val="23"/>
          <w:szCs w:val="23"/>
        </w:rPr>
        <w:t>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հանրային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բացօթյա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վայրերի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`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փողոց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մայթ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հրապարակ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այգի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պուրակ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և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այլն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>, (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այսուհետ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` </w:t>
      </w:r>
      <w:proofErr w:type="spellStart"/>
      <w:r w:rsidR="00AA17F4" w:rsidRPr="00660CAF">
        <w:rPr>
          <w:rFonts w:ascii="GHEA Grapalat" w:hAnsi="GHEA Grapalat"/>
          <w:color w:val="000000"/>
          <w:sz w:val="23"/>
          <w:szCs w:val="23"/>
        </w:rPr>
        <w:t>Վեդի</w:t>
      </w:r>
      <w:proofErr w:type="spellEnd"/>
      <w:r w:rsidR="00AA17F4"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="00AA17F4" w:rsidRPr="00660CAF">
        <w:rPr>
          <w:rFonts w:ascii="GHEA Grapalat" w:hAnsi="GHEA Grapalat"/>
          <w:color w:val="000000"/>
          <w:sz w:val="23"/>
          <w:szCs w:val="23"/>
        </w:rPr>
        <w:t>քաղաքային</w:t>
      </w:r>
      <w:proofErr w:type="spellEnd"/>
      <w:r w:rsidR="00AA17F4"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="00AA17F4" w:rsidRPr="00660CAF">
        <w:rPr>
          <w:rFonts w:ascii="GHEA Grapalat" w:hAnsi="GHEA Grapalat"/>
          <w:color w:val="000000"/>
          <w:sz w:val="23"/>
          <w:szCs w:val="23"/>
        </w:rPr>
        <w:t>բնակավայրի</w:t>
      </w:r>
      <w:proofErr w:type="spellEnd"/>
      <w:r w:rsidR="00AA17F4"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հանրային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բացօթյա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վայր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)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օգտագործման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պայմանների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պահանջների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և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սահմանափակումների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հետ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կապված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հարաբերությունները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>:</w:t>
      </w:r>
    </w:p>
    <w:p w:rsidR="00F350AF" w:rsidRPr="00660CAF" w:rsidRDefault="00F350AF" w:rsidP="00F350AF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  <w:r w:rsidRPr="00660CAF">
        <w:rPr>
          <w:rFonts w:ascii="GHEA Grapalat" w:hAnsi="GHEA Grapalat"/>
          <w:color w:val="000000"/>
          <w:sz w:val="23"/>
          <w:szCs w:val="23"/>
        </w:rPr>
        <w:t xml:space="preserve">2.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Սույն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կարգի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իմաստով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մշակութային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գործունեության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իրականացում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է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համարվում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="00AA17F4" w:rsidRPr="00660CAF">
        <w:rPr>
          <w:rFonts w:ascii="GHEA Grapalat" w:hAnsi="GHEA Grapalat"/>
          <w:color w:val="000000"/>
          <w:sz w:val="23"/>
          <w:szCs w:val="23"/>
        </w:rPr>
        <w:t>Վեդի</w:t>
      </w:r>
      <w:proofErr w:type="spellEnd"/>
      <w:r w:rsidR="00AA17F4"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="00AA17F4" w:rsidRPr="00660CAF">
        <w:rPr>
          <w:rFonts w:ascii="GHEA Grapalat" w:hAnsi="GHEA Grapalat"/>
          <w:color w:val="000000"/>
          <w:sz w:val="23"/>
          <w:szCs w:val="23"/>
        </w:rPr>
        <w:t>քաղաքային</w:t>
      </w:r>
      <w:proofErr w:type="spellEnd"/>
      <w:r w:rsidR="00AA17F4"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="00AA17F4" w:rsidRPr="00660CAF">
        <w:rPr>
          <w:rFonts w:ascii="GHEA Grapalat" w:hAnsi="GHEA Grapalat"/>
          <w:color w:val="000000"/>
          <w:sz w:val="23"/>
          <w:szCs w:val="23"/>
        </w:rPr>
        <w:t>բնակավայրի</w:t>
      </w:r>
      <w:proofErr w:type="spellEnd"/>
      <w:r w:rsidR="00AA17F4"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հանրային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բացօթյա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վայրերում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անձի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կամ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անձանց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խմբի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կողմից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կինոարվեստի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և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տեսալսողական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այլ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արվեստների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կերպարվեստի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բեմական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կրկեսային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տարածական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և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երաժշտական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արվեստի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ու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արվեստի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այլ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տեսակների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և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ժանրերի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ինչպես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նաև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ինքնագործ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(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սիրողական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)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գեղարվեստական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ստեղծագործական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գործունեության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ոլորտներում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մշակութային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արժեքների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և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առարկաների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(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օբյեկտների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)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պահպանմանը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ստեղծմանը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տարածմանը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մեկնաբանմանը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մշակութային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բարիքների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մատուցմանը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և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իրացմանը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(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երաժշտական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կատարում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պար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աճպարարություն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նկարչություն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արհեստագործություն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ասմունք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դերասանություն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և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այլն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)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ուղղված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գործունեությունը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>:</w:t>
      </w:r>
    </w:p>
    <w:p w:rsidR="00F350AF" w:rsidRPr="00660CAF" w:rsidRDefault="00F350AF" w:rsidP="00F350AF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  <w:r w:rsidRPr="00660CAF">
        <w:rPr>
          <w:rFonts w:ascii="GHEA Grapalat" w:hAnsi="GHEA Grapalat"/>
          <w:color w:val="000000"/>
          <w:sz w:val="23"/>
          <w:szCs w:val="23"/>
        </w:rPr>
        <w:t xml:space="preserve">3.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Մշակութային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գործունեություն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կարող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է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իրականացնել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յուրաքանչյուր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ոք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`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Հայաստանի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Հանրապետության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օրենսդրությամբ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սահմանված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կարգով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` </w:t>
      </w:r>
      <w:proofErr w:type="spellStart"/>
      <w:r w:rsidR="00AA17F4" w:rsidRPr="00660CAF">
        <w:rPr>
          <w:rFonts w:ascii="GHEA Grapalat" w:hAnsi="GHEA Grapalat"/>
          <w:color w:val="000000"/>
          <w:sz w:val="23"/>
          <w:szCs w:val="23"/>
        </w:rPr>
        <w:t>Վեդի</w:t>
      </w:r>
      <w:proofErr w:type="spellEnd"/>
      <w:r w:rsidR="00AA17F4"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="00AA17F4" w:rsidRPr="00660CAF">
        <w:rPr>
          <w:rFonts w:ascii="GHEA Grapalat" w:hAnsi="GHEA Grapalat"/>
          <w:color w:val="000000"/>
          <w:sz w:val="23"/>
          <w:szCs w:val="23"/>
        </w:rPr>
        <w:t>քաղաքային</w:t>
      </w:r>
      <w:proofErr w:type="spellEnd"/>
      <w:r w:rsidR="00AA17F4"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="00AA17F4" w:rsidRPr="00660CAF">
        <w:rPr>
          <w:rFonts w:ascii="GHEA Grapalat" w:hAnsi="GHEA Grapalat"/>
          <w:color w:val="000000"/>
          <w:sz w:val="23"/>
          <w:szCs w:val="23"/>
        </w:rPr>
        <w:t>բնակավայրի</w:t>
      </w:r>
      <w:proofErr w:type="spellEnd"/>
      <w:r w:rsidR="00AA17F4"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հանրային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բացօթյա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վայրերի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օգտագործման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պայմանների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պահանջների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և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սահմանափակումների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պահպանմամբ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>:</w:t>
      </w:r>
    </w:p>
    <w:p w:rsidR="00F350AF" w:rsidRPr="00660CAF" w:rsidRDefault="00F350AF" w:rsidP="00F350AF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  <w:r w:rsidRPr="00660CAF">
        <w:rPr>
          <w:rFonts w:ascii="Calibri" w:hAnsi="Calibri" w:cs="Calibri"/>
          <w:color w:val="000000"/>
          <w:sz w:val="23"/>
          <w:szCs w:val="23"/>
        </w:rPr>
        <w:t> </w:t>
      </w:r>
    </w:p>
    <w:p w:rsidR="00F350AF" w:rsidRPr="00660CAF" w:rsidRDefault="00F350AF" w:rsidP="00F350AF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3"/>
          <w:szCs w:val="23"/>
        </w:rPr>
      </w:pPr>
      <w:r w:rsidRPr="00660CAF">
        <w:rPr>
          <w:rFonts w:ascii="GHEA Grapalat" w:hAnsi="GHEA Grapalat"/>
          <w:b/>
          <w:bCs/>
          <w:color w:val="000000"/>
          <w:sz w:val="23"/>
          <w:szCs w:val="23"/>
        </w:rPr>
        <w:t>2. ՄՇԱԿՈՒԹԱՅԻՆ ԳՈՐԾՈՒՆԵՈՒԹՅԱՆ ԻՐԱԿԱՆԱՑՄԱՆ ՆՊԱՏԱԿՈՎ ՀԱՆՐԱՅԻՆ ԲԱՑՕԹՅԱ ՎԱՅՐԵՐԻ ՕԳՏԱԳՈՐԾՄԱՆ ՊԱՅՄԱՆՆԵՐԸ, ՊԱՀԱՆՋՆԵՐԸ ԵՎ ՍԱՀՄԱՆԱՓԱԿՈՒՄՆԵՐԸ</w:t>
      </w:r>
    </w:p>
    <w:p w:rsidR="00F350AF" w:rsidRPr="00660CAF" w:rsidRDefault="00F350AF" w:rsidP="00F350AF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  <w:r w:rsidRPr="00660CAF">
        <w:rPr>
          <w:rFonts w:ascii="Calibri" w:hAnsi="Calibri" w:cs="Calibri"/>
          <w:color w:val="000000"/>
          <w:sz w:val="23"/>
          <w:szCs w:val="23"/>
        </w:rPr>
        <w:t> </w:t>
      </w:r>
    </w:p>
    <w:p w:rsidR="00F350AF" w:rsidRPr="00660CAF" w:rsidRDefault="00F350AF" w:rsidP="00F350AF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  <w:r w:rsidRPr="00660CAF">
        <w:rPr>
          <w:rFonts w:ascii="GHEA Grapalat" w:hAnsi="GHEA Grapalat"/>
          <w:color w:val="000000"/>
          <w:sz w:val="23"/>
          <w:szCs w:val="23"/>
        </w:rPr>
        <w:t xml:space="preserve">4. </w:t>
      </w:r>
      <w:proofErr w:type="spellStart"/>
      <w:r w:rsidR="00AA17F4" w:rsidRPr="00660CAF">
        <w:rPr>
          <w:rFonts w:ascii="GHEA Grapalat" w:hAnsi="GHEA Grapalat"/>
          <w:color w:val="000000"/>
          <w:sz w:val="23"/>
          <w:szCs w:val="23"/>
        </w:rPr>
        <w:t>Վեդի</w:t>
      </w:r>
      <w:proofErr w:type="spellEnd"/>
      <w:r w:rsidR="00AA17F4"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="00AA17F4" w:rsidRPr="00660CAF">
        <w:rPr>
          <w:rFonts w:ascii="GHEA Grapalat" w:hAnsi="GHEA Grapalat"/>
          <w:color w:val="000000"/>
          <w:sz w:val="23"/>
          <w:szCs w:val="23"/>
        </w:rPr>
        <w:t>քաղաքային</w:t>
      </w:r>
      <w:proofErr w:type="spellEnd"/>
      <w:r w:rsidR="00AA17F4"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="00AA17F4" w:rsidRPr="00660CAF">
        <w:rPr>
          <w:rFonts w:ascii="GHEA Grapalat" w:hAnsi="GHEA Grapalat"/>
          <w:color w:val="000000"/>
          <w:sz w:val="23"/>
          <w:szCs w:val="23"/>
        </w:rPr>
        <w:t>բնակավայրի</w:t>
      </w:r>
      <w:proofErr w:type="spellEnd"/>
      <w:r w:rsidR="00AA17F4"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հանրային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բացօթյա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վայրերում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մշակութային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գործունեության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իրականացումը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չպետք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է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խոչընդոտի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հետիոտնի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տրանսպորտային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միջոցների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երթևեկությանը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ինչպես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նաև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հարակից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օբյեկտների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գործունեությանը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>:</w:t>
      </w:r>
    </w:p>
    <w:p w:rsidR="00F350AF" w:rsidRPr="00660CAF" w:rsidRDefault="00F350AF" w:rsidP="00F350AF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  <w:r w:rsidRPr="00660CAF">
        <w:rPr>
          <w:rFonts w:ascii="GHEA Grapalat" w:hAnsi="GHEA Grapalat"/>
          <w:color w:val="000000"/>
          <w:sz w:val="23"/>
          <w:szCs w:val="23"/>
        </w:rPr>
        <w:t xml:space="preserve">5. </w:t>
      </w:r>
      <w:proofErr w:type="spellStart"/>
      <w:r w:rsidR="00AA17F4" w:rsidRPr="00660CAF">
        <w:rPr>
          <w:rFonts w:ascii="GHEA Grapalat" w:hAnsi="GHEA Grapalat"/>
          <w:color w:val="000000"/>
          <w:sz w:val="23"/>
          <w:szCs w:val="23"/>
        </w:rPr>
        <w:t>Վեդի</w:t>
      </w:r>
      <w:proofErr w:type="spellEnd"/>
      <w:r w:rsidR="00AA17F4"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="00AA17F4" w:rsidRPr="00660CAF">
        <w:rPr>
          <w:rFonts w:ascii="GHEA Grapalat" w:hAnsi="GHEA Grapalat"/>
          <w:color w:val="000000"/>
          <w:sz w:val="23"/>
          <w:szCs w:val="23"/>
        </w:rPr>
        <w:t>քաղաքային</w:t>
      </w:r>
      <w:proofErr w:type="spellEnd"/>
      <w:r w:rsidR="00AA17F4"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="00AA17F4" w:rsidRPr="00660CAF">
        <w:rPr>
          <w:rFonts w:ascii="GHEA Grapalat" w:hAnsi="GHEA Grapalat"/>
          <w:color w:val="000000"/>
          <w:sz w:val="23"/>
          <w:szCs w:val="23"/>
        </w:rPr>
        <w:t>բնակավայրի</w:t>
      </w:r>
      <w:proofErr w:type="spellEnd"/>
      <w:r w:rsidR="00AA17F4"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հանրային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բացօթյա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վայրերում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մշակութային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գործունեության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իրականացման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ընթացքում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արգելվում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է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այնպիսի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նյութերի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և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առարկաների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օգտագործումը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(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կիրառումը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),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որոնք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կարող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են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անմիջական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վտանգ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առաջացնել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մարդկանց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կյանքի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առողջության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սեփականության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պաշտպանության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շրջակա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միջավայրի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պահպանության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համար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>:</w:t>
      </w:r>
    </w:p>
    <w:p w:rsidR="00F350AF" w:rsidRPr="00660CAF" w:rsidRDefault="00F350AF" w:rsidP="00F350AF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  <w:r w:rsidRPr="00660CAF">
        <w:rPr>
          <w:rFonts w:ascii="GHEA Grapalat" w:hAnsi="GHEA Grapalat"/>
          <w:color w:val="000000"/>
          <w:sz w:val="23"/>
          <w:szCs w:val="23"/>
        </w:rPr>
        <w:t xml:space="preserve">6.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Մշակութային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գործունեության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իրականացման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ընթացքում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արգելվում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է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պայթյունահրդեհավտանգ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հրդեհավտանգ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դյուրավառ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նյութերի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և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առարկաների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օգտագործումը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(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կիրառումը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)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պայթյունահրդեհավտանգ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օբյեկտների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տարածքներում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գազատար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և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նավթատար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խողովակաշարերին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ինչպես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նաև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բարձր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լարման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էլեկտրահաղորդալարերին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անմիջապես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հարակից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lastRenderedPageBreak/>
        <w:t>տարածքներում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երկաթգծի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հանգույցներում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այնպիսի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վայրերում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որտեղ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առկա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են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էլեկտրահաղորդման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լարեր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և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այլ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պայթյունավտանգ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հրդեհավտանգ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արգելքներ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>:</w:t>
      </w:r>
    </w:p>
    <w:p w:rsidR="00F350AF" w:rsidRPr="00660CAF" w:rsidRDefault="00F350AF" w:rsidP="00F350AF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  <w:r w:rsidRPr="00660CAF">
        <w:rPr>
          <w:rFonts w:ascii="GHEA Grapalat" w:hAnsi="GHEA Grapalat"/>
          <w:color w:val="000000"/>
          <w:sz w:val="23"/>
          <w:szCs w:val="23"/>
        </w:rPr>
        <w:t xml:space="preserve">7.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Արգելվում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է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մշակութային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գործունեության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իրականացումը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սահմանադրական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կարգը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բռնի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տապալելու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ազգային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ռասայական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կրոնական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ատելություն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բորբոքելու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բռնություն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պատերազմ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կամ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քրեական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ենթամշակույթ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քրեական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ենթամշակույթ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կրող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խմբավորման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սահմանած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և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ճանաչած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վարքագծի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կանոններ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քարոզելու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նպատակով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>:</w:t>
      </w:r>
    </w:p>
    <w:p w:rsidR="00F350AF" w:rsidRPr="00660CAF" w:rsidRDefault="00F350AF" w:rsidP="00F350AF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  <w:r w:rsidRPr="00660CAF">
        <w:rPr>
          <w:rFonts w:ascii="GHEA Grapalat" w:hAnsi="GHEA Grapalat"/>
          <w:color w:val="000000"/>
          <w:sz w:val="23"/>
          <w:szCs w:val="23"/>
        </w:rPr>
        <w:t xml:space="preserve">8.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Արգելվում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է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մշակութային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գործունեության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իրականացումը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որն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ուղեկցվում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է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հայհոյանքներով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կամ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անպարկեշտ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արտահայտություններով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կամ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մարդկանց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անդորրը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խախտելով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կամ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օբյեկտի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հիմնարկի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կամ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կազմակերպության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բնականոն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աշխատանքը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խոչընդոտելով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>:</w:t>
      </w:r>
    </w:p>
    <w:p w:rsidR="00F350AF" w:rsidRPr="00660CAF" w:rsidRDefault="00F350AF" w:rsidP="00F350AF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  <w:r w:rsidRPr="00660CAF">
        <w:rPr>
          <w:rFonts w:ascii="GHEA Grapalat" w:hAnsi="GHEA Grapalat"/>
          <w:color w:val="000000"/>
          <w:sz w:val="23"/>
          <w:szCs w:val="23"/>
        </w:rPr>
        <w:t xml:space="preserve">9.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Հայաստանի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Հանրապետությունում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պաշտոնապես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հայտարարված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սգո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և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հիշատակի</w:t>
      </w:r>
      <w:proofErr w:type="spellEnd"/>
      <w:r w:rsidR="006F220F" w:rsidRPr="006F220F">
        <w:rPr>
          <w:rFonts w:ascii="GHEA Grapalat" w:hAnsi="GHEA Grapalat"/>
          <w:color w:val="000000"/>
          <w:sz w:val="23"/>
          <w:szCs w:val="23"/>
        </w:rPr>
        <w:t>,</w:t>
      </w:r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ոչ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աշխատանքային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օրերին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արգելվում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է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մշակութային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գործունեության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իրականացումը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որը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դրսևորվում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է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տոնական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զվարճալի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երաժշտական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կատարումներով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պարերով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և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այլ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կատարողական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գործունեությամբ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>:</w:t>
      </w:r>
    </w:p>
    <w:p w:rsidR="00F350AF" w:rsidRPr="00660CAF" w:rsidRDefault="00F350AF" w:rsidP="00F350AF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  <w:r w:rsidRPr="00660CAF">
        <w:rPr>
          <w:rFonts w:ascii="GHEA Grapalat" w:hAnsi="GHEA Grapalat"/>
          <w:color w:val="000000"/>
          <w:sz w:val="23"/>
          <w:szCs w:val="23"/>
        </w:rPr>
        <w:t xml:space="preserve">10.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Մշակութային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գործունեության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իրականացման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ընթացքում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ուղեկցվող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ձայնի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ուժգնությունը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չպետք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է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գերազանցի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60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դեցիբելը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>:</w:t>
      </w:r>
    </w:p>
    <w:p w:rsidR="00F350AF" w:rsidRPr="00660CAF" w:rsidRDefault="00F350AF" w:rsidP="00F350AF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  <w:r w:rsidRPr="00660CAF">
        <w:rPr>
          <w:rFonts w:ascii="GHEA Grapalat" w:hAnsi="GHEA Grapalat"/>
          <w:color w:val="000000"/>
          <w:sz w:val="23"/>
          <w:szCs w:val="23"/>
        </w:rPr>
        <w:t xml:space="preserve">11.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Բնակելի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հասարակական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նշանակության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շենքերին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շինություններին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հարակից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բացօթյա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հանրային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վայրերում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`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մշակութային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գործունեություն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կարող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է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իրականացվել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բնակելի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հասարակական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նշանակության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շենքերից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շինություններից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առնվազն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10 մ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հեռավորության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վրա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`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ժամը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10:00-ից 21:00-ն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ընկած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ժամանակահատվածում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և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մինչև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23</w:t>
      </w:r>
      <w:r w:rsidR="006F220F" w:rsidRPr="006F220F">
        <w:rPr>
          <w:rFonts w:ascii="GHEA Grapalat" w:hAnsi="GHEA Grapalat"/>
          <w:color w:val="000000"/>
          <w:sz w:val="23"/>
          <w:szCs w:val="23"/>
        </w:rPr>
        <w:t>:</w:t>
      </w:r>
      <w:r w:rsidRPr="00660CAF">
        <w:rPr>
          <w:rFonts w:ascii="GHEA Grapalat" w:hAnsi="GHEA Grapalat"/>
          <w:color w:val="000000"/>
          <w:sz w:val="23"/>
          <w:szCs w:val="23"/>
        </w:rPr>
        <w:t xml:space="preserve">00-ն`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բնակելի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հասարակական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նշանակության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շենքերից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շինություններից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առնվազն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100 մ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հեռավորության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վրա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>:</w:t>
      </w:r>
    </w:p>
    <w:p w:rsidR="00F350AF" w:rsidRPr="00660CAF" w:rsidRDefault="00F350AF" w:rsidP="00F350AF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  <w:r w:rsidRPr="00660CAF">
        <w:rPr>
          <w:rFonts w:ascii="GHEA Grapalat" w:hAnsi="GHEA Grapalat"/>
          <w:color w:val="000000"/>
          <w:sz w:val="23"/>
          <w:szCs w:val="23"/>
        </w:rPr>
        <w:t xml:space="preserve">12.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Մշակութային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գործունեության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իրականացման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ավարտից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հետո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մշակութային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գործունեություն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իրականացնող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անձը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պետք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է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ապահովի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տարածքի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պահպանումը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`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այն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բերելով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իր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նախկին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տեսքին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>:</w:t>
      </w:r>
    </w:p>
    <w:p w:rsidR="00F350AF" w:rsidRPr="00660CAF" w:rsidRDefault="00F350AF" w:rsidP="00F350AF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  <w:r w:rsidRPr="00660CAF">
        <w:rPr>
          <w:rFonts w:ascii="GHEA Grapalat" w:hAnsi="GHEA Grapalat"/>
          <w:color w:val="000000"/>
          <w:sz w:val="23"/>
          <w:szCs w:val="23"/>
        </w:rPr>
        <w:t xml:space="preserve">13.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Սույն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կարգի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պահանջների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գործողությունը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չի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տարածվում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պետության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կամ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համայնքի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կողմից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կամ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նրանց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պատվերով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կազմակերպվող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միջոցառումների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վրա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ինչպես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նաև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ծիսակարգային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արարողությունների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(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հարսանեկան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,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հուղարկավորության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կազմակերպում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և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այլն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)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ընթացքում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իրականացվող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մշակութային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գործունեության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վրա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>:</w:t>
      </w:r>
    </w:p>
    <w:p w:rsidR="00F350AF" w:rsidRPr="00660CAF" w:rsidRDefault="00F350AF" w:rsidP="00F350AF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  <w:r w:rsidRPr="00660CAF">
        <w:rPr>
          <w:rFonts w:ascii="GHEA Grapalat" w:hAnsi="GHEA Grapalat"/>
          <w:color w:val="000000"/>
          <w:sz w:val="23"/>
          <w:szCs w:val="23"/>
        </w:rPr>
        <w:t xml:space="preserve">14.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Սույն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կարգով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սահմանված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պահանջների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խախտումն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առաջացնում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է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վարչական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 xml:space="preserve"> </w:t>
      </w:r>
      <w:proofErr w:type="spellStart"/>
      <w:r w:rsidRPr="00660CAF">
        <w:rPr>
          <w:rFonts w:ascii="GHEA Grapalat" w:hAnsi="GHEA Grapalat"/>
          <w:color w:val="000000"/>
          <w:sz w:val="23"/>
          <w:szCs w:val="23"/>
        </w:rPr>
        <w:t>պատասխանատվություն</w:t>
      </w:r>
      <w:proofErr w:type="spellEnd"/>
      <w:r w:rsidRPr="00660CAF">
        <w:rPr>
          <w:rFonts w:ascii="GHEA Grapalat" w:hAnsi="GHEA Grapalat"/>
          <w:color w:val="000000"/>
          <w:sz w:val="23"/>
          <w:szCs w:val="23"/>
        </w:rPr>
        <w:t>:</w:t>
      </w:r>
    </w:p>
    <w:p w:rsidR="00F350AF" w:rsidRPr="00660CAF" w:rsidRDefault="00F350AF" w:rsidP="00F350AF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  <w:r w:rsidRPr="00660CAF">
        <w:rPr>
          <w:rFonts w:ascii="Calibri" w:hAnsi="Calibri" w:cs="Calibri"/>
          <w:color w:val="000000"/>
          <w:sz w:val="23"/>
          <w:szCs w:val="23"/>
        </w:rPr>
        <w:t> </w:t>
      </w:r>
    </w:p>
    <w:p w:rsidR="00F12C76" w:rsidRPr="00660CAF" w:rsidRDefault="00F12C76" w:rsidP="006C0B77">
      <w:pPr>
        <w:spacing w:after="0"/>
        <w:ind w:firstLine="709"/>
        <w:jc w:val="both"/>
        <w:rPr>
          <w:rFonts w:ascii="GHEA Grapalat" w:hAnsi="GHEA Grapalat"/>
        </w:rPr>
      </w:pPr>
    </w:p>
    <w:sectPr w:rsidR="00F12C76" w:rsidRPr="00660CAF" w:rsidSect="00660CAF">
      <w:pgSz w:w="11906" w:h="16838" w:code="9"/>
      <w:pgMar w:top="1134" w:right="476" w:bottom="1134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46"/>
    <w:rsid w:val="000E6046"/>
    <w:rsid w:val="003D7B30"/>
    <w:rsid w:val="00660CAF"/>
    <w:rsid w:val="006C0B77"/>
    <w:rsid w:val="006F220F"/>
    <w:rsid w:val="008242FF"/>
    <w:rsid w:val="00870751"/>
    <w:rsid w:val="00922C48"/>
    <w:rsid w:val="00AA17F4"/>
    <w:rsid w:val="00B915B7"/>
    <w:rsid w:val="00EA59DF"/>
    <w:rsid w:val="00EE4070"/>
    <w:rsid w:val="00F12C76"/>
    <w:rsid w:val="00F3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2045C"/>
  <w15:chartTrackingRefBased/>
  <w15:docId w15:val="{4DC3111C-6EB2-4FEF-9DAB-9FB44760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0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vhc">
    <w:name w:val="vhc"/>
    <w:basedOn w:val="a"/>
    <w:rsid w:val="00F350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bc6k">
    <w:name w:val="bc6k"/>
    <w:basedOn w:val="a"/>
    <w:rsid w:val="00F350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Qartuxarutyun1</cp:lastModifiedBy>
  <cp:revision>5</cp:revision>
  <dcterms:created xsi:type="dcterms:W3CDTF">2023-10-04T07:36:00Z</dcterms:created>
  <dcterms:modified xsi:type="dcterms:W3CDTF">2023-10-26T19:17:00Z</dcterms:modified>
</cp:coreProperties>
</file>