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3" w:rsidRPr="00AB100D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B100D">
        <w:rPr>
          <w:rFonts w:ascii="GHEA Grapalat" w:hAnsi="GHEA Grapalat"/>
          <w:b/>
          <w:sz w:val="24"/>
          <w:szCs w:val="24"/>
        </w:rPr>
        <w:t>ՀԻՄՆԱՎՈՐՈՒՄ</w:t>
      </w:r>
    </w:p>
    <w:p w:rsidR="00934FFE" w:rsidRPr="00AB100D" w:rsidRDefault="00934FFE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B82323" w:rsidRPr="00AB100D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B100D">
        <w:rPr>
          <w:rFonts w:ascii="GHEA Grapalat" w:hAnsi="GHEA Grapalat"/>
          <w:b/>
          <w:sz w:val="24"/>
          <w:szCs w:val="24"/>
          <w:lang w:val="hy-AM"/>
        </w:rPr>
        <w:t>«</w:t>
      </w:r>
      <w:r w:rsidR="00BE497C" w:rsidRPr="00AB100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</w:rPr>
        <w:t>ՀՈՂԱՄԱՍԻ ՆՊԱՏԱԿԱՅԻՆ ԵՎ ԳՈՐԾԱՌՆԱԿԱՆ ՆՇԱՆԱԿՈՒԹՅՈՒՆԸ ՓՈՓՈԽԵԼՈՒ ՄԱՍԻՆ</w:t>
      </w:r>
      <w:r w:rsidRPr="00AB100D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AB10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B100D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AB100D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AB100D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AB100D" w:rsidRDefault="00B82323" w:rsidP="00AB100D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</w:t>
      </w:r>
      <w:r w:rsidR="00BE497C" w:rsidRP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Գոռավան</w:t>
      </w:r>
      <w:r w:rsidR="00BF2DEC" w:rsidRP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բնակավայր</w:t>
      </w:r>
      <w:r w:rsidR="00BE497C" w:rsidRP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ում հողամասի նպատակային և գործառնական նշանակությունը փոփոխելու մասին</w:t>
      </w:r>
      <w:r w:rsidR="00AB100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AB100D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AB100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AB100D">
        <w:rPr>
          <w:rFonts w:ascii="GHEA Grapalat" w:hAnsi="GHEA Grapalat"/>
          <w:sz w:val="24"/>
          <w:szCs w:val="24"/>
          <w:lang w:val="hy-AM"/>
        </w:rPr>
        <w:t>ավելա</w:t>
      </w:r>
      <w:r w:rsidRPr="00AB100D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BE497C" w:rsidRPr="00AB100D">
        <w:rPr>
          <w:rFonts w:ascii="GHEA Grapalat" w:hAnsi="GHEA Grapalat"/>
          <w:sz w:val="24"/>
          <w:szCs w:val="24"/>
          <w:lang w:val="hy-AM"/>
        </w:rPr>
        <w:t>կամ նվազեցում չի</w:t>
      </w:r>
      <w:r w:rsidR="002359B0" w:rsidRPr="00AB10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100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AB100D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AB100D">
        <w:rPr>
          <w:rFonts w:ascii="GHEA Grapalat" w:hAnsi="GHEA Grapalat"/>
          <w:sz w:val="24"/>
          <w:szCs w:val="24"/>
          <w:lang w:val="hy-AM"/>
        </w:rPr>
        <w:t>վ</w:t>
      </w:r>
      <w:r w:rsidRPr="00AB100D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AB100D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AB100D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AB100D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AB100D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AB100D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AB100D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AB100D">
        <w:rPr>
          <w:rFonts w:ascii="GHEA Grapalat" w:hAnsi="GHEA Grapalat"/>
          <w:sz w:val="28"/>
          <w:szCs w:val="28"/>
          <w:lang w:val="en-US"/>
        </w:rPr>
        <w:t>՝</w:t>
      </w:r>
      <w:bookmarkStart w:id="0" w:name="_GoBack"/>
      <w:bookmarkEnd w:id="0"/>
      <w:r w:rsidRPr="00AB100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AB100D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AB100D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AB100D" w:rsidRDefault="00536717">
      <w:pPr>
        <w:rPr>
          <w:rFonts w:ascii="GHEA Grapalat" w:hAnsi="GHEA Grapalat"/>
          <w:lang w:val="hy-AM"/>
        </w:rPr>
      </w:pPr>
    </w:p>
    <w:sectPr w:rsidR="00536717" w:rsidRPr="00AB100D" w:rsidSect="00AB100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42FDD"/>
    <w:rsid w:val="000A16FC"/>
    <w:rsid w:val="002359B0"/>
    <w:rsid w:val="00271C4C"/>
    <w:rsid w:val="00385D08"/>
    <w:rsid w:val="0048564E"/>
    <w:rsid w:val="00536717"/>
    <w:rsid w:val="005D7DF3"/>
    <w:rsid w:val="005E044B"/>
    <w:rsid w:val="006838E2"/>
    <w:rsid w:val="006F346B"/>
    <w:rsid w:val="008551A0"/>
    <w:rsid w:val="00934FFE"/>
    <w:rsid w:val="00980B9A"/>
    <w:rsid w:val="00AB100D"/>
    <w:rsid w:val="00B82323"/>
    <w:rsid w:val="00B97144"/>
    <w:rsid w:val="00BE497C"/>
    <w:rsid w:val="00BF2DEC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6EA9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10</cp:revision>
  <dcterms:created xsi:type="dcterms:W3CDTF">2023-02-07T11:09:00Z</dcterms:created>
  <dcterms:modified xsi:type="dcterms:W3CDTF">2023-02-12T18:55:00Z</dcterms:modified>
</cp:coreProperties>
</file>