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5065DE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  <w:p w:rsidR="003841C7" w:rsidRPr="00943096" w:rsidRDefault="003841C7" w:rsidP="005065DE">
            <w:pPr>
              <w:spacing w:line="240" w:lineRule="auto"/>
              <w:jc w:val="right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 w:cs="Sylfaen"/>
                <w:lang w:val="en-US"/>
              </w:rPr>
              <w:t>Հավելված</w:t>
            </w:r>
            <w:proofErr w:type="spellEnd"/>
            <w:r w:rsidRPr="00943096">
              <w:rPr>
                <w:rFonts w:ascii="Sylfaen" w:hAnsi="Sylfaen"/>
                <w:lang w:val="en-US"/>
              </w:rPr>
              <w:br/>
            </w:r>
            <w:r w:rsidRPr="00943096">
              <w:rPr>
                <w:rFonts w:ascii="Sylfaen" w:hAnsi="Sylfaen" w:cs="Sylfaen"/>
                <w:lang w:val="hy-AM"/>
              </w:rPr>
              <w:t>Վեդի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համայնքի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ավագանու</w:t>
            </w:r>
            <w:r w:rsidRPr="00943096">
              <w:rPr>
                <w:rFonts w:ascii="Sylfaen" w:hAnsi="Sylfaen"/>
                <w:lang w:val="hy-AM"/>
              </w:rPr>
              <w:t xml:space="preserve">  </w:t>
            </w:r>
            <w:r w:rsidR="00653880" w:rsidRPr="00943096">
              <w:rPr>
                <w:rFonts w:ascii="Sylfaen" w:hAnsi="Sylfaen"/>
                <w:lang w:val="hy-AM"/>
              </w:rPr>
              <w:t xml:space="preserve">                    </w:t>
            </w:r>
            <w:r w:rsidR="00653880" w:rsidRPr="00943096">
              <w:rPr>
                <w:rFonts w:ascii="Sylfaen" w:hAnsi="Sylfaen"/>
                <w:lang w:val="hy-AM"/>
              </w:rPr>
              <w:br/>
              <w:t xml:space="preserve">       202</w:t>
            </w:r>
            <w:r w:rsidR="00653880" w:rsidRPr="00943096">
              <w:rPr>
                <w:rFonts w:ascii="Sylfaen" w:hAnsi="Sylfaen"/>
                <w:lang w:val="en-US"/>
              </w:rPr>
              <w:t>4</w:t>
            </w:r>
            <w:r w:rsidR="00391991" w:rsidRPr="00943096">
              <w:rPr>
                <w:rFonts w:ascii="Sylfaen" w:hAnsi="Sylfaen"/>
              </w:rPr>
              <w:t>թ</w:t>
            </w:r>
            <w:r w:rsidR="00193080" w:rsidRPr="00943096">
              <w:rPr>
                <w:rFonts w:ascii="Sylfaen" w:hAnsi="Sylfaen"/>
                <w:lang w:val="hy-AM"/>
              </w:rPr>
              <w:t>.</w:t>
            </w:r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="005065DE">
              <w:rPr>
                <w:rFonts w:ascii="Sylfaen" w:hAnsi="Sylfaen"/>
                <w:lang w:val="hy-AM"/>
              </w:rPr>
              <w:t>սեպտեմբեր</w:t>
            </w:r>
            <w:r w:rsidR="003F4242">
              <w:rPr>
                <w:rFonts w:ascii="Sylfaen" w:hAnsi="Sylfaen"/>
                <w:lang w:val="en-US"/>
              </w:rPr>
              <w:t xml:space="preserve">ի </w:t>
            </w:r>
            <w:r w:rsidR="005065DE">
              <w:rPr>
                <w:rFonts w:ascii="Sylfaen" w:hAnsi="Sylfaen"/>
                <w:lang w:val="en-US"/>
              </w:rPr>
              <w:t>11</w:t>
            </w:r>
            <w:r w:rsidRPr="00943096">
              <w:rPr>
                <w:rFonts w:ascii="Sylfaen" w:hAnsi="Sylfaen"/>
                <w:lang w:val="en-US"/>
              </w:rPr>
              <w:t>-</w:t>
            </w:r>
            <w:r w:rsidRPr="00943096">
              <w:rPr>
                <w:rFonts w:ascii="Sylfaen" w:hAnsi="Sylfaen" w:cs="Sylfaen"/>
                <w:lang w:val="en-US"/>
              </w:rPr>
              <w:t>ի</w:t>
            </w:r>
            <w:r w:rsidRPr="00943096">
              <w:rPr>
                <w:rFonts w:ascii="Sylfaen" w:hAnsi="Sylfaen"/>
                <w:lang w:val="hy-AM"/>
              </w:rPr>
              <w:br/>
              <w:t xml:space="preserve">        N </w:t>
            </w:r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="000C621A" w:rsidRPr="00943096">
              <w:rPr>
                <w:rFonts w:ascii="Sylfaen" w:hAnsi="Sylfaen"/>
                <w:lang w:val="hy-AM"/>
              </w:rPr>
              <w:t xml:space="preserve">   </w:t>
            </w:r>
            <w:r w:rsidRPr="00943096">
              <w:rPr>
                <w:rFonts w:ascii="Sylfaen" w:hAnsi="Sylfaen"/>
                <w:lang w:val="en-US"/>
              </w:rPr>
              <w:t xml:space="preserve"> -</w:t>
            </w:r>
            <w:r w:rsidRPr="00943096">
              <w:rPr>
                <w:rFonts w:ascii="Sylfaen" w:hAnsi="Sylfaen" w:cs="Sylfaen"/>
                <w:lang w:val="en-US"/>
              </w:rPr>
              <w:t>Ա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որոշման</w:t>
            </w:r>
            <w:r w:rsidRPr="00943096">
              <w:rPr>
                <w:rFonts w:ascii="Sylfaen" w:hAnsi="Sylfaen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  <w:p w:rsidR="003841C7" w:rsidRPr="00943096" w:rsidRDefault="003841C7" w:rsidP="00B12F4C">
            <w:pPr>
              <w:spacing w:line="240" w:lineRule="auto"/>
              <w:ind w:left="-103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/>
                <w:lang w:val="hy-AM"/>
              </w:rPr>
              <w:t xml:space="preserve">                </w:t>
            </w:r>
          </w:p>
        </w:tc>
      </w:tr>
      <w:tr w:rsidR="003841C7" w:rsidRPr="005065DE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en-US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  <w:tr w:rsidR="003841C7" w:rsidRPr="005065DE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FD0163" w:rsidRDefault="00E15A1C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                                 ՑԱՆԿ</w:t>
            </w:r>
          </w:p>
          <w:p w:rsidR="00691922" w:rsidRPr="00943096" w:rsidRDefault="00720871" w:rsidP="00720871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FD0163">
              <w:rPr>
                <w:rFonts w:ascii="Sylfaen" w:hAnsi="Sylfaen"/>
                <w:b/>
                <w:bCs/>
                <w:lang w:val="hy-AM"/>
              </w:rPr>
              <w:t xml:space="preserve">                        </w:t>
            </w:r>
            <w:r w:rsidR="00691922" w:rsidRPr="00943096">
              <w:rPr>
                <w:rFonts w:ascii="Sylfaen" w:hAnsi="Sylfaen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</w:p>
          <w:p w:rsidR="003841C7" w:rsidRPr="00943096" w:rsidRDefault="00983088" w:rsidP="00E15A1C">
            <w:pPr>
              <w:spacing w:line="240" w:lineRule="auto"/>
              <w:rPr>
                <w:rFonts w:ascii="Sylfaen" w:hAnsi="Sylfaen"/>
                <w:b/>
                <w:bCs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                                                                          ԱՃՈՒՐԴԱՅԻՆ ԿԱՐԳՈՎ </w:t>
            </w:r>
            <w:r w:rsidR="00FC0F7C" w:rsidRPr="00943096">
              <w:rPr>
                <w:rFonts w:ascii="Sylfaen" w:hAnsi="Sylfaen"/>
                <w:b/>
                <w:bCs/>
                <w:lang w:val="hy-AM"/>
              </w:rPr>
              <w:t>ՕՏԱՐ</w:t>
            </w:r>
            <w:r w:rsidR="00E15A1C" w:rsidRPr="00943096">
              <w:rPr>
                <w:rFonts w:ascii="Sylfaen" w:hAnsi="Sylfaen"/>
                <w:b/>
                <w:bCs/>
                <w:lang w:val="hy-AM"/>
              </w:rPr>
              <w:t>ՎՈՂ ՀՈՂԱՄԱՍԵՐԻ</w:t>
            </w:r>
          </w:p>
        </w:tc>
      </w:tr>
      <w:tr w:rsidR="003841C7" w:rsidRPr="005065DE" w:rsidTr="0002367D">
        <w:trPr>
          <w:gridAfter w:val="6"/>
          <w:wAfter w:w="15761" w:type="dxa"/>
          <w:trHeight w:val="3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5042D4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943096" w:rsidRDefault="003841C7" w:rsidP="00B12F4C">
            <w:pPr>
              <w:spacing w:line="240" w:lineRule="auto"/>
              <w:rPr>
                <w:rFonts w:ascii="Sylfaen" w:hAnsi="Sylfaen"/>
                <w:lang w:val="hy-AM"/>
              </w:rPr>
            </w:pPr>
          </w:p>
        </w:tc>
      </w:tr>
    </w:tbl>
    <w:tbl>
      <w:tblPr>
        <w:tblStyle w:val="a3"/>
        <w:tblW w:w="13584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2010"/>
        <w:gridCol w:w="1293"/>
        <w:gridCol w:w="1005"/>
        <w:gridCol w:w="1481"/>
        <w:gridCol w:w="1357"/>
        <w:gridCol w:w="1039"/>
        <w:gridCol w:w="1437"/>
        <w:gridCol w:w="1005"/>
        <w:gridCol w:w="2011"/>
        <w:gridCol w:w="486"/>
        <w:gridCol w:w="44"/>
      </w:tblGrid>
      <w:tr w:rsidR="00EC149C" w:rsidRPr="00943096" w:rsidTr="00164D1E">
        <w:trPr>
          <w:gridAfter w:val="1"/>
          <w:wAfter w:w="44" w:type="dxa"/>
          <w:cantSplit/>
          <w:trHeight w:val="3880"/>
          <w:jc w:val="center"/>
        </w:trPr>
        <w:tc>
          <w:tcPr>
            <w:tcW w:w="416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</w:p>
          <w:p w:rsidR="00EC149C" w:rsidRPr="00943096" w:rsidRDefault="00EC149C" w:rsidP="0098308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Հ/Հ</w:t>
            </w:r>
          </w:p>
        </w:tc>
        <w:tc>
          <w:tcPr>
            <w:tcW w:w="2010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293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005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>Հողամասի մակերեսը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481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357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039" w:type="dxa"/>
            <w:textDirection w:val="btLr"/>
          </w:tcPr>
          <w:p w:rsidR="00EC149C" w:rsidRPr="00943096" w:rsidRDefault="00EC149C" w:rsidP="00D93ECF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1 քմ-ի կադաստրային արժեքը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t>(դրամ)</w:t>
            </w:r>
          </w:p>
        </w:tc>
        <w:tc>
          <w:tcPr>
            <w:tcW w:w="1437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bCs/>
                <w:lang w:val="hy-AM"/>
              </w:rPr>
              <w:t xml:space="preserve">Հողամասի օտարման մեկնարկային գինը   </w:t>
            </w:r>
            <w:r w:rsidRPr="00943096">
              <w:rPr>
                <w:rFonts w:ascii="Sylfaen" w:hAnsi="Sylfaen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1005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en-US"/>
              </w:rPr>
              <w:t xml:space="preserve"> </w:t>
            </w:r>
            <w:r w:rsidRPr="00943096">
              <w:rPr>
                <w:rFonts w:ascii="Sylfaen" w:hAnsi="Sylfaen"/>
                <w:b/>
                <w:lang w:val="hy-AM"/>
              </w:rPr>
              <w:t>ժամկետը</w:t>
            </w:r>
          </w:p>
        </w:tc>
        <w:tc>
          <w:tcPr>
            <w:tcW w:w="2011" w:type="dxa"/>
            <w:textDirection w:val="btLr"/>
          </w:tcPr>
          <w:p w:rsidR="00EC149C" w:rsidRPr="00943096" w:rsidRDefault="00EC149C" w:rsidP="00EC149C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 xml:space="preserve">Հողամասի </w:t>
            </w:r>
            <w:proofErr w:type="spellStart"/>
            <w:r w:rsidRPr="00943096">
              <w:rPr>
                <w:rFonts w:ascii="Sylfaen" w:hAnsi="Sylfaen"/>
                <w:b/>
                <w:lang w:val="en-US"/>
              </w:rPr>
              <w:t>օտարման</w:t>
            </w:r>
            <w:proofErr w:type="spellEnd"/>
            <w:r w:rsidRPr="00943096">
              <w:rPr>
                <w:rFonts w:ascii="Sylfaen" w:hAnsi="Sylfaen"/>
                <w:b/>
                <w:lang w:val="hy-AM"/>
              </w:rPr>
              <w:t xml:space="preserve"> նպատակը</w:t>
            </w:r>
          </w:p>
        </w:tc>
        <w:tc>
          <w:tcPr>
            <w:tcW w:w="486" w:type="dxa"/>
            <w:textDirection w:val="btLr"/>
          </w:tcPr>
          <w:p w:rsidR="00EC149C" w:rsidRPr="00943096" w:rsidRDefault="00EC149C" w:rsidP="00983088">
            <w:pPr>
              <w:ind w:left="113" w:right="113"/>
              <w:jc w:val="center"/>
              <w:rPr>
                <w:rFonts w:ascii="Sylfaen" w:hAnsi="Sylfaen"/>
                <w:b/>
                <w:lang w:val="hy-AM"/>
              </w:rPr>
            </w:pPr>
            <w:r w:rsidRPr="00943096">
              <w:rPr>
                <w:rFonts w:ascii="Sylfaen" w:hAnsi="Sylfaen"/>
                <w:b/>
                <w:lang w:val="hy-AM"/>
              </w:rPr>
              <w:t>Ծանուցում</w:t>
            </w:r>
          </w:p>
        </w:tc>
      </w:tr>
      <w:tr w:rsidR="00EC149C" w:rsidRPr="00943096" w:rsidTr="00164D1E">
        <w:trPr>
          <w:gridAfter w:val="1"/>
          <w:wAfter w:w="44" w:type="dxa"/>
          <w:trHeight w:val="289"/>
          <w:jc w:val="center"/>
        </w:trPr>
        <w:tc>
          <w:tcPr>
            <w:tcW w:w="416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010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293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005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481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357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039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437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1005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2011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486" w:type="dxa"/>
          </w:tcPr>
          <w:p w:rsidR="00EC149C" w:rsidRPr="00943096" w:rsidRDefault="00EC149C" w:rsidP="00983088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12</w:t>
            </w:r>
          </w:p>
        </w:tc>
      </w:tr>
      <w:tr w:rsidR="00983088" w:rsidRPr="00943096" w:rsidTr="00A3400E">
        <w:trPr>
          <w:trHeight w:val="436"/>
          <w:jc w:val="center"/>
        </w:trPr>
        <w:tc>
          <w:tcPr>
            <w:tcW w:w="13584" w:type="dxa"/>
            <w:gridSpan w:val="12"/>
          </w:tcPr>
          <w:p w:rsidR="00BF7743" w:rsidRPr="00BF7743" w:rsidRDefault="00983088" w:rsidP="00BF7743">
            <w:pPr>
              <w:jc w:val="center"/>
              <w:rPr>
                <w:rFonts w:ascii="Sylfaen" w:hAnsi="Sylfaen"/>
                <w:b/>
                <w:sz w:val="32"/>
                <w:szCs w:val="32"/>
                <w:lang w:val="en-US"/>
              </w:rPr>
            </w:pP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Ոչ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գյուղատնտեսական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նշանակության</w:t>
            </w:r>
            <w:proofErr w:type="spellEnd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b/>
                <w:sz w:val="32"/>
                <w:szCs w:val="32"/>
                <w:lang w:val="en-US"/>
              </w:rPr>
              <w:t>հողամասեր</w:t>
            </w:r>
            <w:proofErr w:type="spellEnd"/>
          </w:p>
        </w:tc>
      </w:tr>
      <w:tr w:rsidR="00EC149C" w:rsidRPr="00D83B10" w:rsidTr="00164D1E">
        <w:trPr>
          <w:gridAfter w:val="1"/>
          <w:wAfter w:w="44" w:type="dxa"/>
          <w:trHeight w:val="620"/>
          <w:jc w:val="center"/>
        </w:trPr>
        <w:tc>
          <w:tcPr>
            <w:tcW w:w="416" w:type="dxa"/>
          </w:tcPr>
          <w:p w:rsidR="00EC149C" w:rsidRPr="00943096" w:rsidRDefault="00EC149C" w:rsidP="0039199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010" w:type="dxa"/>
          </w:tcPr>
          <w:p w:rsidR="00EC149C" w:rsidRPr="00943096" w:rsidRDefault="00EC149C" w:rsidP="00391991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BF7743" w:rsidRDefault="005065DE" w:rsidP="00BF774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Նոր Կյանք</w:t>
            </w:r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r w:rsidR="00EC149C" w:rsidRPr="00943096">
              <w:rPr>
                <w:rFonts w:ascii="Sylfaen" w:hAnsi="Sylfaen" w:cs="Sylfaen"/>
                <w:lang w:val="hy-AM"/>
              </w:rPr>
              <w:t>բնակավայր</w:t>
            </w:r>
            <w:r w:rsidR="00391991" w:rsidRPr="00943096">
              <w:rPr>
                <w:rFonts w:ascii="Sylfaen" w:hAnsi="Sylfaen" w:cs="Sylfaen"/>
              </w:rPr>
              <w:t>ի</w:t>
            </w:r>
            <w:r w:rsidR="00EC149C"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Վ. Մամիկոնյան</w:t>
            </w:r>
            <w:r w:rsidR="00D83B10">
              <w:rPr>
                <w:rFonts w:ascii="Sylfaen" w:hAnsi="Sylfaen"/>
                <w:lang w:val="hy-AM"/>
              </w:rPr>
              <w:t xml:space="preserve"> փողոց </w:t>
            </w:r>
            <w:r>
              <w:rPr>
                <w:rFonts w:ascii="Sylfaen" w:hAnsi="Sylfaen"/>
                <w:lang w:val="hy-AM"/>
              </w:rPr>
              <w:t>5/8</w:t>
            </w:r>
          </w:p>
          <w:p w:rsidR="00BF7743" w:rsidRPr="005042D4" w:rsidRDefault="00BF7743" w:rsidP="00BF7743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93" w:type="dxa"/>
          </w:tcPr>
          <w:p w:rsidR="00EC149C" w:rsidRPr="005065DE" w:rsidRDefault="00FD0163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 w:rsidR="005065DE">
              <w:rPr>
                <w:rFonts w:ascii="Sylfaen" w:hAnsi="Sylfaen"/>
              </w:rPr>
              <w:t>71</w:t>
            </w:r>
            <w:r>
              <w:rPr>
                <w:rFonts w:ascii="Sylfaen" w:hAnsi="Sylfaen"/>
                <w:lang w:val="en-US"/>
              </w:rPr>
              <w:t>-0</w:t>
            </w:r>
            <w:r w:rsidR="005065DE">
              <w:rPr>
                <w:rFonts w:ascii="Sylfaen" w:hAnsi="Sylfaen"/>
              </w:rPr>
              <w:t>0</w:t>
            </w:r>
            <w:r w:rsidR="005065DE">
              <w:rPr>
                <w:rFonts w:ascii="Sylfaen" w:hAnsi="Sylfaen"/>
                <w:lang w:val="hy-AM"/>
              </w:rPr>
              <w:t>06</w:t>
            </w:r>
            <w:r>
              <w:rPr>
                <w:rFonts w:ascii="Sylfaen" w:hAnsi="Sylfaen"/>
                <w:lang w:val="en-US"/>
              </w:rPr>
              <w:t>-</w:t>
            </w:r>
            <w:r w:rsidR="005065DE">
              <w:rPr>
                <w:rFonts w:ascii="Sylfaen" w:hAnsi="Sylfaen"/>
                <w:lang w:val="hy-AM"/>
              </w:rPr>
              <w:t>0087</w:t>
            </w:r>
          </w:p>
        </w:tc>
        <w:tc>
          <w:tcPr>
            <w:tcW w:w="1005" w:type="dxa"/>
          </w:tcPr>
          <w:p w:rsidR="00EC149C" w:rsidRPr="005065DE" w:rsidRDefault="00FD0163" w:rsidP="005065DE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lang w:val="en-US"/>
              </w:rPr>
              <w:t>0.0</w:t>
            </w:r>
            <w:r w:rsidR="005065DE" w:rsidRPr="005065DE">
              <w:rPr>
                <w:rFonts w:ascii="Sylfaen" w:hAnsi="Sylfaen"/>
                <w:lang w:val="hy-AM"/>
              </w:rPr>
              <w:t>4039</w:t>
            </w:r>
          </w:p>
        </w:tc>
        <w:tc>
          <w:tcPr>
            <w:tcW w:w="1481" w:type="dxa"/>
          </w:tcPr>
          <w:p w:rsidR="00EC149C" w:rsidRPr="005065DE" w:rsidRDefault="005065DE" w:rsidP="00720871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shd w:val="clear" w:color="auto" w:fill="FFFFFF"/>
                <w:lang w:val="hy-AM"/>
              </w:rPr>
              <w:t>Արդյունաբերությա</w:t>
            </w:r>
            <w:r w:rsidRPr="005065DE">
              <w:rPr>
                <w:rFonts w:ascii="Sylfaen" w:hAnsi="Sylfaen"/>
                <w:shd w:val="clear" w:color="auto" w:fill="FFFFFF"/>
                <w:lang w:val="hy-AM"/>
              </w:rPr>
              <w:t xml:space="preserve">, ընդերքօգտագործման և այլ արտադրական նշանակության </w:t>
            </w:r>
            <w:r w:rsidRPr="005065DE">
              <w:rPr>
                <w:rFonts w:ascii="Sylfaen" w:hAnsi="Sylfaen"/>
                <w:shd w:val="clear" w:color="auto" w:fill="FFFFFF"/>
                <w:lang w:val="hy-AM"/>
              </w:rPr>
              <w:lastRenderedPageBreak/>
              <w:t>օբյեկտների հողեր</w:t>
            </w:r>
          </w:p>
        </w:tc>
        <w:tc>
          <w:tcPr>
            <w:tcW w:w="1357" w:type="dxa"/>
          </w:tcPr>
          <w:p w:rsidR="00EC149C" w:rsidRPr="005065DE" w:rsidRDefault="005065DE" w:rsidP="00720871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hd w:val="clear" w:color="auto" w:fill="FFFFFF"/>
                <w:lang w:val="hy-AM"/>
              </w:rPr>
              <w:lastRenderedPageBreak/>
              <w:t>Գ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յուղատնտեսական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արտադրական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օբյեկտների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հողեր</w:t>
            </w:r>
            <w:proofErr w:type="spellEnd"/>
          </w:p>
        </w:tc>
        <w:tc>
          <w:tcPr>
            <w:tcW w:w="1039" w:type="dxa"/>
          </w:tcPr>
          <w:p w:rsidR="00EC149C" w:rsidRPr="005065DE" w:rsidRDefault="005065DE" w:rsidP="00FD016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437" w:type="dxa"/>
          </w:tcPr>
          <w:p w:rsidR="000C621A" w:rsidRPr="00943096" w:rsidRDefault="005065DE" w:rsidP="00720871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</w:rPr>
              <w:t>32</w:t>
            </w:r>
            <w:r w:rsidR="00CC78A3">
              <w:rPr>
                <w:rFonts w:ascii="Sylfaen" w:hAnsi="Sylfaen"/>
              </w:rPr>
              <w:t>0</w:t>
            </w:r>
            <w:r w:rsidR="009C6253" w:rsidRPr="00943096">
              <w:rPr>
                <w:rFonts w:ascii="Sylfaen" w:hAnsi="Sylfaen"/>
                <w:lang w:val="en-US"/>
              </w:rPr>
              <w:t xml:space="preserve"> 000</w:t>
            </w:r>
          </w:p>
        </w:tc>
        <w:tc>
          <w:tcPr>
            <w:tcW w:w="1005" w:type="dxa"/>
          </w:tcPr>
          <w:p w:rsidR="00EC149C" w:rsidRPr="00943096" w:rsidRDefault="00EC149C" w:rsidP="00720871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011" w:type="dxa"/>
          </w:tcPr>
          <w:p w:rsidR="00EC149C" w:rsidRPr="00943096" w:rsidRDefault="00D83B10" w:rsidP="00D83B10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Հասարակական գործնեություն ծավալելու</w:t>
            </w:r>
            <w:r w:rsidR="00EC149C" w:rsidRPr="00943096">
              <w:rPr>
                <w:rFonts w:ascii="Sylfaen" w:hAnsi="Sylfaen"/>
                <w:lang w:val="en-US"/>
              </w:rPr>
              <w:t xml:space="preserve"> </w:t>
            </w:r>
            <w:r w:rsidR="007529B6" w:rsidRPr="00943096">
              <w:rPr>
                <w:rFonts w:ascii="Sylfaen" w:hAnsi="Sylfaen"/>
                <w:lang w:val="hy-AM"/>
              </w:rPr>
              <w:t>նպատակով</w:t>
            </w:r>
          </w:p>
        </w:tc>
        <w:tc>
          <w:tcPr>
            <w:tcW w:w="486" w:type="dxa"/>
          </w:tcPr>
          <w:p w:rsidR="00EC149C" w:rsidRPr="00943096" w:rsidRDefault="00EC149C" w:rsidP="0002367D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164D1E">
        <w:trPr>
          <w:gridAfter w:val="1"/>
          <w:wAfter w:w="44" w:type="dxa"/>
          <w:trHeight w:val="884"/>
          <w:jc w:val="center"/>
        </w:trPr>
        <w:tc>
          <w:tcPr>
            <w:tcW w:w="416" w:type="dxa"/>
          </w:tcPr>
          <w:p w:rsidR="005065DE" w:rsidRPr="00FD0163" w:rsidRDefault="005065DE" w:rsidP="005065DE">
            <w:pPr>
              <w:rPr>
                <w:rFonts w:ascii="Sylfaen" w:hAnsi="Sylfaen"/>
                <w:lang w:val="en-US"/>
              </w:rPr>
            </w:pPr>
            <w:r w:rsidRPr="00FD0163">
              <w:rPr>
                <w:rFonts w:ascii="Sylfaen" w:hAnsi="Sylfaen"/>
                <w:lang w:val="en-US"/>
              </w:rPr>
              <w:lastRenderedPageBreak/>
              <w:t>2</w:t>
            </w:r>
          </w:p>
        </w:tc>
        <w:tc>
          <w:tcPr>
            <w:tcW w:w="2010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5065DE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Նոր Կյանք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  <w:r w:rsidRPr="00943096">
              <w:rPr>
                <w:rFonts w:ascii="Sylfaen" w:hAnsi="Sylfaen" w:cs="Sylfaen"/>
              </w:rPr>
              <w:t>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Վ. Մամիկոնյան փողոց 5/21</w:t>
            </w:r>
          </w:p>
          <w:p w:rsidR="005065DE" w:rsidRPr="005042D4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93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>
              <w:rPr>
                <w:rFonts w:ascii="Sylfaen" w:hAnsi="Sylfaen"/>
              </w:rPr>
              <w:t>71</w:t>
            </w:r>
            <w:r>
              <w:rPr>
                <w:rFonts w:ascii="Sylfaen" w:hAnsi="Sylfaen"/>
                <w:lang w:val="en-US"/>
              </w:rPr>
              <w:t>-0</w:t>
            </w:r>
            <w:r>
              <w:rPr>
                <w:rFonts w:ascii="Sylfaen" w:hAnsi="Sylfaen"/>
              </w:rPr>
              <w:t>0</w:t>
            </w:r>
            <w:r>
              <w:rPr>
                <w:rFonts w:ascii="Sylfaen" w:hAnsi="Sylfaen"/>
                <w:lang w:val="hy-AM"/>
              </w:rPr>
              <w:t>06</w:t>
            </w:r>
            <w:r>
              <w:rPr>
                <w:rFonts w:ascii="Sylfaen" w:hAnsi="Sylfaen"/>
                <w:lang w:val="en-US"/>
              </w:rPr>
              <w:t>-</w:t>
            </w:r>
            <w:r>
              <w:rPr>
                <w:rFonts w:ascii="Sylfaen" w:hAnsi="Sylfaen"/>
                <w:lang w:val="hy-AM"/>
              </w:rPr>
              <w:t>0088</w:t>
            </w:r>
          </w:p>
        </w:tc>
        <w:tc>
          <w:tcPr>
            <w:tcW w:w="1005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lang w:val="en-US"/>
              </w:rPr>
              <w:t>0.0</w:t>
            </w:r>
            <w:r>
              <w:rPr>
                <w:rFonts w:ascii="Sylfaen" w:hAnsi="Sylfaen"/>
                <w:lang w:val="hy-AM"/>
              </w:rPr>
              <w:t>1831</w:t>
            </w:r>
          </w:p>
        </w:tc>
        <w:tc>
          <w:tcPr>
            <w:tcW w:w="1481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shd w:val="clear" w:color="auto" w:fill="FFFFFF"/>
                <w:lang w:val="hy-AM"/>
              </w:rPr>
              <w:t>Արդյունաբերությա</w:t>
            </w:r>
            <w:r w:rsidRPr="005065DE">
              <w:rPr>
                <w:rFonts w:ascii="Sylfaen" w:hAnsi="Sylfaen"/>
                <w:shd w:val="clear" w:color="auto" w:fill="FFFFFF"/>
                <w:lang w:val="hy-AM"/>
              </w:rPr>
              <w:t>, ընդերքօգտագործման և այլ արտադրական նշանակության օբյեկտների հողեր</w:t>
            </w:r>
          </w:p>
        </w:tc>
        <w:tc>
          <w:tcPr>
            <w:tcW w:w="1357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hd w:val="clear" w:color="auto" w:fill="FFFFFF"/>
                <w:lang w:val="hy-AM"/>
              </w:rPr>
              <w:t>Գ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յուղատնտեսական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արտադրական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օբյեկտների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հողեր</w:t>
            </w:r>
            <w:proofErr w:type="spellEnd"/>
          </w:p>
        </w:tc>
        <w:tc>
          <w:tcPr>
            <w:tcW w:w="1039" w:type="dxa"/>
          </w:tcPr>
          <w:p w:rsidR="005065DE" w:rsidRPr="00FD0163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437" w:type="dxa"/>
          </w:tcPr>
          <w:p w:rsidR="005065DE" w:rsidRPr="00D83B10" w:rsidRDefault="005065DE" w:rsidP="005065D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lang w:val="hy-AM"/>
              </w:rPr>
              <w:t>150 000</w:t>
            </w:r>
          </w:p>
        </w:tc>
        <w:tc>
          <w:tcPr>
            <w:tcW w:w="1005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011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/>
                <w:lang w:val="hy-AM"/>
              </w:rPr>
              <w:t xml:space="preserve">Բնակելի </w:t>
            </w:r>
            <w:proofErr w:type="spellStart"/>
            <w:r>
              <w:rPr>
                <w:rFonts w:ascii="Sylfaen" w:hAnsi="Sylfaen"/>
              </w:rPr>
              <w:t>տուն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կառուցելու</w:t>
            </w:r>
            <w:proofErr w:type="spellEnd"/>
            <w:r w:rsidRPr="00943096">
              <w:rPr>
                <w:rFonts w:ascii="Sylfaen" w:hAnsi="Sylfaen"/>
                <w:lang w:val="hy-AM"/>
              </w:rPr>
              <w:t xml:space="preserve"> նպատակով</w:t>
            </w:r>
          </w:p>
        </w:tc>
        <w:tc>
          <w:tcPr>
            <w:tcW w:w="486" w:type="dxa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  <w:tr w:rsidR="005065DE" w:rsidRPr="00FD0163" w:rsidTr="00164D1E">
        <w:trPr>
          <w:gridAfter w:val="1"/>
          <w:wAfter w:w="44" w:type="dxa"/>
          <w:trHeight w:val="932"/>
          <w:jc w:val="center"/>
        </w:trPr>
        <w:tc>
          <w:tcPr>
            <w:tcW w:w="416" w:type="dxa"/>
          </w:tcPr>
          <w:p w:rsidR="005065DE" w:rsidRPr="00FD0163" w:rsidRDefault="005065DE" w:rsidP="005065D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010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</w:rPr>
            </w:pPr>
            <w:proofErr w:type="spellStart"/>
            <w:r w:rsidRPr="00943096">
              <w:rPr>
                <w:rFonts w:ascii="Sylfaen" w:hAnsi="Sylfaen"/>
                <w:lang w:val="en-US"/>
              </w:rPr>
              <w:t>Վեդի</w:t>
            </w:r>
            <w:proofErr w:type="spellEnd"/>
            <w:r w:rsidRPr="005065DE">
              <w:rPr>
                <w:rFonts w:ascii="Sylfaen" w:hAnsi="Sylfaen"/>
              </w:rPr>
              <w:t xml:space="preserve"> </w:t>
            </w:r>
            <w:r w:rsidRPr="00943096">
              <w:rPr>
                <w:rFonts w:ascii="Sylfaen" w:hAnsi="Sylfaen"/>
                <w:lang w:val="hy-AM"/>
              </w:rPr>
              <w:t>համայնք</w:t>
            </w:r>
          </w:p>
          <w:p w:rsidR="005065DE" w:rsidRPr="005065DE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Նոր Կյանք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 w:rsidRPr="00943096">
              <w:rPr>
                <w:rFonts w:ascii="Sylfaen" w:hAnsi="Sylfaen" w:cs="Sylfaen"/>
                <w:lang w:val="hy-AM"/>
              </w:rPr>
              <w:t>բնակավայր</w:t>
            </w:r>
            <w:r w:rsidRPr="00943096">
              <w:rPr>
                <w:rFonts w:ascii="Sylfaen" w:hAnsi="Sylfaen" w:cs="Sylfaen"/>
              </w:rPr>
              <w:t>ի</w:t>
            </w:r>
            <w:r w:rsidRPr="00943096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Վ. Մամիկոնյան փողոց 5/22</w:t>
            </w:r>
          </w:p>
          <w:p w:rsidR="005065DE" w:rsidRPr="005065DE" w:rsidRDefault="005065DE" w:rsidP="005065DE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93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en-US"/>
              </w:rPr>
              <w:t>03-0</w:t>
            </w:r>
            <w:r>
              <w:rPr>
                <w:rFonts w:ascii="Sylfaen" w:hAnsi="Sylfaen"/>
              </w:rPr>
              <w:t>71</w:t>
            </w:r>
            <w:r>
              <w:rPr>
                <w:rFonts w:ascii="Sylfaen" w:hAnsi="Sylfaen"/>
                <w:lang w:val="en-US"/>
              </w:rPr>
              <w:t>-0</w:t>
            </w:r>
            <w:r>
              <w:rPr>
                <w:rFonts w:ascii="Sylfaen" w:hAnsi="Sylfaen"/>
              </w:rPr>
              <w:t>0</w:t>
            </w:r>
            <w:r>
              <w:rPr>
                <w:rFonts w:ascii="Sylfaen" w:hAnsi="Sylfaen"/>
                <w:lang w:val="hy-AM"/>
              </w:rPr>
              <w:t>06</w:t>
            </w:r>
            <w:r>
              <w:rPr>
                <w:rFonts w:ascii="Sylfaen" w:hAnsi="Sylfaen"/>
                <w:lang w:val="en-US"/>
              </w:rPr>
              <w:t>-</w:t>
            </w:r>
            <w:r>
              <w:rPr>
                <w:rFonts w:ascii="Sylfaen" w:hAnsi="Sylfaen"/>
                <w:lang w:val="hy-AM"/>
              </w:rPr>
              <w:t>0086</w:t>
            </w:r>
          </w:p>
        </w:tc>
        <w:tc>
          <w:tcPr>
            <w:tcW w:w="1005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lang w:val="en-US"/>
              </w:rPr>
              <w:t>0.0</w:t>
            </w:r>
            <w:r>
              <w:rPr>
                <w:rFonts w:ascii="Sylfaen" w:hAnsi="Sylfaen"/>
                <w:lang w:val="hy-AM"/>
              </w:rPr>
              <w:t>9351</w:t>
            </w:r>
          </w:p>
        </w:tc>
        <w:tc>
          <w:tcPr>
            <w:tcW w:w="1481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 w:rsidRPr="005065DE">
              <w:rPr>
                <w:rFonts w:ascii="Sylfaen" w:hAnsi="Sylfaen"/>
                <w:shd w:val="clear" w:color="auto" w:fill="FFFFFF"/>
                <w:lang w:val="hy-AM"/>
              </w:rPr>
              <w:t>Արդյունաբերությա</w:t>
            </w:r>
            <w:r w:rsidRPr="005065DE">
              <w:rPr>
                <w:rFonts w:ascii="Sylfaen" w:hAnsi="Sylfaen"/>
                <w:shd w:val="clear" w:color="auto" w:fill="FFFFFF"/>
                <w:lang w:val="hy-AM"/>
              </w:rPr>
              <w:t>, ընդերքօգտագործման և այլ արտադրական նշանակության օբյեկտների հողեր</w:t>
            </w:r>
          </w:p>
        </w:tc>
        <w:tc>
          <w:tcPr>
            <w:tcW w:w="1357" w:type="dxa"/>
          </w:tcPr>
          <w:p w:rsidR="005065DE" w:rsidRPr="005065DE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hd w:val="clear" w:color="auto" w:fill="FFFFFF"/>
                <w:lang w:val="hy-AM"/>
              </w:rPr>
              <w:t>Գ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յուղատնտեսական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արտադրական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օբյեկտների</w:t>
            </w:r>
            <w:proofErr w:type="spellEnd"/>
            <w:r w:rsidRPr="005065DE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065DE">
              <w:rPr>
                <w:rFonts w:ascii="Sylfaen" w:hAnsi="Sylfaen"/>
                <w:shd w:val="clear" w:color="auto" w:fill="FFFFFF"/>
              </w:rPr>
              <w:t>հողեր</w:t>
            </w:r>
            <w:proofErr w:type="spellEnd"/>
          </w:p>
        </w:tc>
        <w:tc>
          <w:tcPr>
            <w:tcW w:w="1039" w:type="dxa"/>
          </w:tcPr>
          <w:p w:rsidR="005065DE" w:rsidRPr="00FD0163" w:rsidRDefault="005065DE" w:rsidP="005065D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792</w:t>
            </w:r>
          </w:p>
        </w:tc>
        <w:tc>
          <w:tcPr>
            <w:tcW w:w="1437" w:type="dxa"/>
          </w:tcPr>
          <w:p w:rsidR="005065DE" w:rsidRPr="00D83B10" w:rsidRDefault="005065DE" w:rsidP="005065DE">
            <w:pPr>
              <w:jc w:val="center"/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lang w:val="hy-AM"/>
              </w:rPr>
              <w:t>750 000</w:t>
            </w:r>
          </w:p>
        </w:tc>
        <w:tc>
          <w:tcPr>
            <w:tcW w:w="1005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en-US"/>
              </w:rPr>
            </w:pPr>
            <w:r w:rsidRPr="00943096">
              <w:rPr>
                <w:rFonts w:ascii="Sylfaen" w:hAnsi="Sylfaen"/>
                <w:lang w:val="en-US"/>
              </w:rPr>
              <w:t xml:space="preserve">1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տարի</w:t>
            </w:r>
            <w:proofErr w:type="spellEnd"/>
          </w:p>
        </w:tc>
        <w:tc>
          <w:tcPr>
            <w:tcW w:w="2011" w:type="dxa"/>
          </w:tcPr>
          <w:p w:rsidR="005065DE" w:rsidRPr="00943096" w:rsidRDefault="005065DE" w:rsidP="005065DE">
            <w:pPr>
              <w:jc w:val="center"/>
              <w:rPr>
                <w:rFonts w:ascii="Sylfaen" w:hAnsi="Sylfaen"/>
                <w:lang w:val="hy-AM"/>
              </w:rPr>
            </w:pPr>
            <w:r w:rsidRPr="00943096">
              <w:rPr>
                <w:rFonts w:ascii="Sylfaen" w:hAnsi="Sylfaen"/>
                <w:lang w:val="hy-AM"/>
              </w:rPr>
              <w:t xml:space="preserve">Բնակելի </w:t>
            </w:r>
            <w:proofErr w:type="spellStart"/>
            <w:r>
              <w:rPr>
                <w:rFonts w:ascii="Sylfaen" w:hAnsi="Sylfaen"/>
              </w:rPr>
              <w:t>տուն</w:t>
            </w:r>
            <w:proofErr w:type="spellEnd"/>
            <w:r w:rsidRPr="00943096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943096">
              <w:rPr>
                <w:rFonts w:ascii="Sylfaen" w:hAnsi="Sylfaen"/>
                <w:lang w:val="en-US"/>
              </w:rPr>
              <w:t>կառուցելու</w:t>
            </w:r>
            <w:proofErr w:type="spellEnd"/>
            <w:r w:rsidRPr="00943096">
              <w:rPr>
                <w:rFonts w:ascii="Sylfaen" w:hAnsi="Sylfaen"/>
                <w:lang w:val="hy-AM"/>
              </w:rPr>
              <w:t xml:space="preserve"> նպատակով</w:t>
            </w:r>
          </w:p>
        </w:tc>
        <w:tc>
          <w:tcPr>
            <w:tcW w:w="486" w:type="dxa"/>
          </w:tcPr>
          <w:p w:rsidR="005065DE" w:rsidRPr="00943096" w:rsidRDefault="005065DE" w:rsidP="005065DE">
            <w:pPr>
              <w:rPr>
                <w:rFonts w:ascii="Sylfaen" w:hAnsi="Sylfaen"/>
                <w:lang w:val="hy-AM"/>
              </w:rPr>
            </w:pPr>
          </w:p>
        </w:tc>
      </w:tr>
    </w:tbl>
    <w:p w:rsidR="00A3400E" w:rsidRPr="00FD0163" w:rsidRDefault="00A3400E" w:rsidP="00A3400E">
      <w:pPr>
        <w:rPr>
          <w:rFonts w:ascii="Sylfaen" w:hAnsi="Sylfaen"/>
          <w:lang w:val="en-US"/>
        </w:rPr>
      </w:pPr>
      <w:bookmarkStart w:id="0" w:name="_GoBack"/>
      <w:bookmarkEnd w:id="0"/>
    </w:p>
    <w:p w:rsidR="00A3400E" w:rsidRPr="00FD0163" w:rsidRDefault="00A3400E" w:rsidP="00470468">
      <w:pPr>
        <w:rPr>
          <w:rFonts w:ascii="Sylfaen" w:hAnsi="Sylfaen"/>
          <w:lang w:val="en-US"/>
        </w:rPr>
      </w:pPr>
    </w:p>
    <w:sectPr w:rsidR="00A3400E" w:rsidRPr="00FD0163" w:rsidSect="00BF7743">
      <w:headerReference w:type="default" r:id="rId6"/>
      <w:pgSz w:w="16838" w:h="11906" w:orient="landscape"/>
      <w:pgMar w:top="-1008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9B5" w:rsidRDefault="003D79B5" w:rsidP="0002367D">
      <w:pPr>
        <w:spacing w:after="0" w:line="240" w:lineRule="auto"/>
      </w:pPr>
      <w:r>
        <w:separator/>
      </w:r>
    </w:p>
  </w:endnote>
  <w:endnote w:type="continuationSeparator" w:id="0">
    <w:p w:rsidR="003D79B5" w:rsidRDefault="003D79B5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9B5" w:rsidRDefault="003D79B5" w:rsidP="0002367D">
      <w:pPr>
        <w:spacing w:after="0" w:line="240" w:lineRule="auto"/>
      </w:pPr>
      <w:r>
        <w:separator/>
      </w:r>
    </w:p>
  </w:footnote>
  <w:footnote w:type="continuationSeparator" w:id="0">
    <w:p w:rsidR="003D79B5" w:rsidRDefault="003D79B5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367D"/>
    <w:rsid w:val="0002754D"/>
    <w:rsid w:val="0006178E"/>
    <w:rsid w:val="00080882"/>
    <w:rsid w:val="000A1165"/>
    <w:rsid w:val="000C621A"/>
    <w:rsid w:val="000E388D"/>
    <w:rsid w:val="00126284"/>
    <w:rsid w:val="00164D1E"/>
    <w:rsid w:val="00181921"/>
    <w:rsid w:val="00193080"/>
    <w:rsid w:val="001E359A"/>
    <w:rsid w:val="001E53F9"/>
    <w:rsid w:val="0023472C"/>
    <w:rsid w:val="00243878"/>
    <w:rsid w:val="0025378D"/>
    <w:rsid w:val="0026503D"/>
    <w:rsid w:val="002A1EEA"/>
    <w:rsid w:val="002A4493"/>
    <w:rsid w:val="002C5307"/>
    <w:rsid w:val="00301F59"/>
    <w:rsid w:val="00314710"/>
    <w:rsid w:val="00321F33"/>
    <w:rsid w:val="0036235D"/>
    <w:rsid w:val="003766AB"/>
    <w:rsid w:val="003841C7"/>
    <w:rsid w:val="00391991"/>
    <w:rsid w:val="003A1CC3"/>
    <w:rsid w:val="003D79B5"/>
    <w:rsid w:val="003F4242"/>
    <w:rsid w:val="004301C6"/>
    <w:rsid w:val="00470468"/>
    <w:rsid w:val="004922D3"/>
    <w:rsid w:val="004C7CBB"/>
    <w:rsid w:val="004E4FDE"/>
    <w:rsid w:val="005042D4"/>
    <w:rsid w:val="005065DE"/>
    <w:rsid w:val="00510C13"/>
    <w:rsid w:val="005413F3"/>
    <w:rsid w:val="00576144"/>
    <w:rsid w:val="00583F03"/>
    <w:rsid w:val="00592E2F"/>
    <w:rsid w:val="005C71F7"/>
    <w:rsid w:val="005D130C"/>
    <w:rsid w:val="005D5367"/>
    <w:rsid w:val="005F0DF9"/>
    <w:rsid w:val="00653880"/>
    <w:rsid w:val="00656897"/>
    <w:rsid w:val="00691922"/>
    <w:rsid w:val="006932BA"/>
    <w:rsid w:val="006D1FEF"/>
    <w:rsid w:val="006D7AC4"/>
    <w:rsid w:val="006F3531"/>
    <w:rsid w:val="00720871"/>
    <w:rsid w:val="00733950"/>
    <w:rsid w:val="007529B6"/>
    <w:rsid w:val="00753EB4"/>
    <w:rsid w:val="007562FE"/>
    <w:rsid w:val="00774CEE"/>
    <w:rsid w:val="007A0E68"/>
    <w:rsid w:val="007A6E7E"/>
    <w:rsid w:val="007B0386"/>
    <w:rsid w:val="008A00B0"/>
    <w:rsid w:val="008E05F0"/>
    <w:rsid w:val="008E7684"/>
    <w:rsid w:val="008F4A00"/>
    <w:rsid w:val="0090055F"/>
    <w:rsid w:val="00915695"/>
    <w:rsid w:val="00931A65"/>
    <w:rsid w:val="009359A6"/>
    <w:rsid w:val="00935E93"/>
    <w:rsid w:val="009401AB"/>
    <w:rsid w:val="00943096"/>
    <w:rsid w:val="00962305"/>
    <w:rsid w:val="00965D8A"/>
    <w:rsid w:val="00983088"/>
    <w:rsid w:val="009A2AF0"/>
    <w:rsid w:val="009C6253"/>
    <w:rsid w:val="00A13382"/>
    <w:rsid w:val="00A3400E"/>
    <w:rsid w:val="00A61093"/>
    <w:rsid w:val="00A716C9"/>
    <w:rsid w:val="00A9354C"/>
    <w:rsid w:val="00AA73FC"/>
    <w:rsid w:val="00AB6784"/>
    <w:rsid w:val="00AC1302"/>
    <w:rsid w:val="00B22C34"/>
    <w:rsid w:val="00B86E40"/>
    <w:rsid w:val="00BA17A6"/>
    <w:rsid w:val="00BE5B64"/>
    <w:rsid w:val="00BF7743"/>
    <w:rsid w:val="00C1306A"/>
    <w:rsid w:val="00C37834"/>
    <w:rsid w:val="00C529B1"/>
    <w:rsid w:val="00C53EC9"/>
    <w:rsid w:val="00C5648A"/>
    <w:rsid w:val="00C8513E"/>
    <w:rsid w:val="00C92B08"/>
    <w:rsid w:val="00CC2ED2"/>
    <w:rsid w:val="00CC78A3"/>
    <w:rsid w:val="00CD4E41"/>
    <w:rsid w:val="00D14755"/>
    <w:rsid w:val="00D14796"/>
    <w:rsid w:val="00D83B10"/>
    <w:rsid w:val="00D93ECF"/>
    <w:rsid w:val="00DA3210"/>
    <w:rsid w:val="00DA40A3"/>
    <w:rsid w:val="00DD6AE7"/>
    <w:rsid w:val="00E10801"/>
    <w:rsid w:val="00E15A1C"/>
    <w:rsid w:val="00E70684"/>
    <w:rsid w:val="00EC149C"/>
    <w:rsid w:val="00F02C0E"/>
    <w:rsid w:val="00F05E23"/>
    <w:rsid w:val="00F74936"/>
    <w:rsid w:val="00F75757"/>
    <w:rsid w:val="00F922F8"/>
    <w:rsid w:val="00FB052F"/>
    <w:rsid w:val="00FC0F7C"/>
    <w:rsid w:val="00FC3338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383D1-8153-4FCA-A05D-5D5487EC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6</cp:revision>
  <cp:lastPrinted>2024-05-25T14:50:00Z</cp:lastPrinted>
  <dcterms:created xsi:type="dcterms:W3CDTF">2024-06-18T12:07:00Z</dcterms:created>
  <dcterms:modified xsi:type="dcterms:W3CDTF">2024-09-02T11:44:00Z</dcterms:modified>
</cp:coreProperties>
</file>