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393" w:rsidRPr="00C966E8" w:rsidRDefault="00F93393" w:rsidP="002F0A11">
      <w:pPr>
        <w:pStyle w:val="a3"/>
        <w:spacing w:beforeAutospacing="0" w:after="240" w:afterAutospacing="0"/>
        <w:ind w:left="708"/>
        <w:jc w:val="center"/>
        <w:rPr>
          <w:rFonts w:ascii="GHEA Grapalat" w:hAnsi="GHEA Grapalat"/>
          <w:color w:val="000000" w:themeColor="text1"/>
          <w:lang w:val="en-US"/>
        </w:rPr>
      </w:pPr>
      <w:r w:rsidRPr="00C966E8">
        <w:rPr>
          <w:rStyle w:val="a4"/>
          <w:rFonts w:ascii="GHEA Grapalat" w:hAnsi="GHEA Grapalat" w:cs="Sylfaen"/>
          <w:color w:val="000000" w:themeColor="text1"/>
        </w:rPr>
        <w:t>ՀԻՄՆԱՎՈՐՈՒՄ</w:t>
      </w:r>
      <w:r w:rsidRPr="00C966E8">
        <w:rPr>
          <w:rFonts w:ascii="GHEA Grapalat" w:hAnsi="GHEA Grapalat"/>
          <w:b/>
          <w:bCs/>
          <w:color w:val="000000" w:themeColor="text1"/>
          <w:lang w:val="en-US"/>
        </w:rPr>
        <w:br/>
      </w:r>
      <w:r w:rsidRPr="00C966E8">
        <w:rPr>
          <w:rStyle w:val="a4"/>
          <w:rFonts w:ascii="GHEA Grapalat" w:hAnsi="GHEA Grapalat" w:cs="Verdana"/>
          <w:color w:val="000000" w:themeColor="text1"/>
          <w:lang w:val="en-US"/>
        </w:rPr>
        <w:t xml:space="preserve">   ՎԵԴԻ </w:t>
      </w:r>
      <w:r w:rsidRPr="00C966E8">
        <w:rPr>
          <w:rStyle w:val="a4"/>
          <w:rFonts w:ascii="GHEA Grapalat" w:hAnsi="GHEA Grapalat" w:cs="Sylfaen"/>
          <w:color w:val="000000" w:themeColor="text1"/>
        </w:rPr>
        <w:t>ՀԱՄԱՅՆՔԻ</w:t>
      </w:r>
      <w:r w:rsidRPr="00C966E8">
        <w:rPr>
          <w:rStyle w:val="a4"/>
          <w:rFonts w:ascii="GHEA Grapalat" w:hAnsi="GHEA Grapalat" w:cs="Verdana"/>
          <w:color w:val="000000" w:themeColor="text1"/>
          <w:lang w:val="en-US"/>
        </w:rPr>
        <w:t xml:space="preserve"> 202</w:t>
      </w:r>
      <w:r w:rsidR="001D7D2E">
        <w:rPr>
          <w:rStyle w:val="a4"/>
          <w:rFonts w:ascii="GHEA Grapalat" w:hAnsi="GHEA Grapalat" w:cs="Verdana"/>
          <w:color w:val="000000" w:themeColor="text1"/>
        </w:rPr>
        <w:t>5</w:t>
      </w:r>
      <w:r w:rsidRPr="00C966E8">
        <w:rPr>
          <w:rStyle w:val="a4"/>
          <w:rFonts w:ascii="GHEA Grapalat" w:hAnsi="GHEA Grapalat" w:cs="Verdana"/>
          <w:color w:val="000000" w:themeColor="text1"/>
          <w:lang w:val="en-US"/>
        </w:rPr>
        <w:t xml:space="preserve"> </w:t>
      </w:r>
      <w:r w:rsidRPr="00C966E8">
        <w:rPr>
          <w:rStyle w:val="a4"/>
          <w:rFonts w:ascii="GHEA Grapalat" w:hAnsi="GHEA Grapalat" w:cs="Sylfaen"/>
          <w:color w:val="000000" w:themeColor="text1"/>
        </w:rPr>
        <w:t>ԹՎԱԿԱՆԻ</w:t>
      </w:r>
      <w:r w:rsidRPr="00C966E8">
        <w:rPr>
          <w:rStyle w:val="a4"/>
          <w:rFonts w:ascii="GHEA Grapalat" w:hAnsi="GHEA Grapalat" w:cs="Verdana"/>
          <w:color w:val="000000" w:themeColor="text1"/>
          <w:lang w:val="en-US"/>
        </w:rPr>
        <w:t xml:space="preserve"> </w:t>
      </w:r>
      <w:r w:rsidRPr="00C966E8">
        <w:rPr>
          <w:rStyle w:val="a4"/>
          <w:rFonts w:ascii="GHEA Grapalat" w:hAnsi="GHEA Grapalat" w:cs="Sylfaen"/>
          <w:color w:val="000000" w:themeColor="text1"/>
        </w:rPr>
        <w:t>ԲՅՈՒՋԵՆ</w:t>
      </w:r>
      <w:r w:rsidRPr="00C966E8">
        <w:rPr>
          <w:rStyle w:val="a4"/>
          <w:rFonts w:ascii="GHEA Grapalat" w:hAnsi="GHEA Grapalat" w:cs="Verdana"/>
          <w:color w:val="000000" w:themeColor="text1"/>
          <w:lang w:val="en-US"/>
        </w:rPr>
        <w:t xml:space="preserve"> </w:t>
      </w:r>
      <w:r w:rsidRPr="00C966E8">
        <w:rPr>
          <w:rStyle w:val="a4"/>
          <w:rFonts w:ascii="GHEA Grapalat" w:hAnsi="GHEA Grapalat" w:cs="Sylfaen"/>
          <w:color w:val="000000" w:themeColor="text1"/>
        </w:rPr>
        <w:t>ՀԱՍՏԱՏԵԼՈՒ</w:t>
      </w:r>
      <w:r w:rsidRPr="00C966E8">
        <w:rPr>
          <w:rStyle w:val="a4"/>
          <w:rFonts w:ascii="GHEA Grapalat" w:hAnsi="GHEA Grapalat" w:cs="Verdana"/>
          <w:color w:val="000000" w:themeColor="text1"/>
          <w:lang w:val="en-US"/>
        </w:rPr>
        <w:t xml:space="preserve">                    </w:t>
      </w:r>
      <w:r w:rsidRPr="00C966E8">
        <w:rPr>
          <w:rStyle w:val="a4"/>
          <w:rFonts w:ascii="GHEA Grapalat" w:hAnsi="GHEA Grapalat" w:cs="Sylfaen"/>
          <w:color w:val="000000" w:themeColor="text1"/>
        </w:rPr>
        <w:t>ՄԱՍԻՆ</w:t>
      </w:r>
      <w:r w:rsidRPr="00C966E8">
        <w:rPr>
          <w:rStyle w:val="a4"/>
          <w:rFonts w:ascii="Calibri" w:hAnsi="Calibri" w:cs="Calibri"/>
          <w:color w:val="000000" w:themeColor="text1"/>
          <w:lang w:val="en-US"/>
        </w:rPr>
        <w:t> </w:t>
      </w:r>
      <w:r w:rsidRPr="00C966E8">
        <w:rPr>
          <w:rStyle w:val="a4"/>
          <w:rFonts w:ascii="GHEA Grapalat" w:hAnsi="GHEA Grapalat" w:cs="Sylfaen"/>
          <w:color w:val="000000" w:themeColor="text1"/>
        </w:rPr>
        <w:t>ՆԱԽԱԳԾԻ</w:t>
      </w:r>
      <w:r w:rsidRPr="00C966E8">
        <w:rPr>
          <w:rStyle w:val="a4"/>
          <w:rFonts w:ascii="GHEA Grapalat" w:hAnsi="GHEA Grapalat" w:cs="Verdana"/>
          <w:color w:val="000000" w:themeColor="text1"/>
          <w:lang w:val="en-US"/>
        </w:rPr>
        <w:t xml:space="preserve"> </w:t>
      </w:r>
      <w:r w:rsidRPr="00C966E8">
        <w:rPr>
          <w:rStyle w:val="a4"/>
          <w:rFonts w:ascii="GHEA Grapalat" w:hAnsi="GHEA Grapalat" w:cs="Sylfaen"/>
          <w:color w:val="000000" w:themeColor="text1"/>
        </w:rPr>
        <w:t>ԸՆԴՈՒՆՄԱՆ</w:t>
      </w:r>
    </w:p>
    <w:p w:rsidR="002529BA" w:rsidRPr="00C966E8" w:rsidRDefault="00C966E8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/>
          <w:color w:val="000000" w:themeColor="text1"/>
          <w:lang w:val="en-US"/>
        </w:rPr>
      </w:pPr>
      <w:r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Pr="00C966E8">
        <w:rPr>
          <w:rFonts w:ascii="GHEA Grapalat" w:hAnsi="GHEA Grapalat"/>
          <w:color w:val="000000" w:themeColor="text1"/>
          <w:lang w:val="en-US"/>
        </w:rPr>
        <w:tab/>
      </w:r>
      <w:r w:rsidR="002529BA" w:rsidRPr="00C966E8">
        <w:rPr>
          <w:rFonts w:ascii="GHEA Grapalat" w:hAnsi="GHEA Grapalat"/>
          <w:color w:val="000000" w:themeColor="text1"/>
          <w:lang w:val="en-US"/>
        </w:rPr>
        <w:t>«</w:t>
      </w:r>
      <w:proofErr w:type="spellStart"/>
      <w:r w:rsidR="002529BA" w:rsidRPr="00C966E8">
        <w:rPr>
          <w:rFonts w:ascii="GHEA Grapalat" w:hAnsi="GHEA Grapalat"/>
          <w:color w:val="000000" w:themeColor="text1"/>
        </w:rPr>
        <w:t>Հայաստան</w:t>
      </w:r>
      <w:proofErr w:type="spellEnd"/>
      <w:r w:rsidR="002529BA" w:rsidRPr="00C966E8">
        <w:rPr>
          <w:rFonts w:ascii="GHEA Grapalat" w:hAnsi="GHEA Grapalat"/>
          <w:color w:val="000000" w:themeColor="text1"/>
          <w:lang w:val="en-US"/>
        </w:rPr>
        <w:t>ի</w:t>
      </w:r>
      <w:r w:rsidR="008F5807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="008F5807" w:rsidRPr="00C966E8">
        <w:rPr>
          <w:rFonts w:ascii="GHEA Grapalat" w:hAnsi="GHEA Grapalat"/>
          <w:color w:val="000000" w:themeColor="text1"/>
        </w:rPr>
        <w:t>Հանրապետության</w:t>
      </w:r>
      <w:proofErr w:type="spellEnd"/>
      <w:r w:rsidR="008F5807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="008F5807" w:rsidRPr="00C966E8">
        <w:rPr>
          <w:rFonts w:ascii="GHEA Grapalat" w:hAnsi="GHEA Grapalat"/>
          <w:color w:val="000000" w:themeColor="text1"/>
          <w:lang w:val="en-US"/>
        </w:rPr>
        <w:t>Արարատի</w:t>
      </w:r>
      <w:proofErr w:type="spellEnd"/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/>
          <w:color w:val="000000" w:themeColor="text1"/>
        </w:rPr>
        <w:t>մարզի</w:t>
      </w:r>
      <w:proofErr w:type="spellEnd"/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="008F5807" w:rsidRPr="00C966E8">
        <w:rPr>
          <w:rFonts w:ascii="GHEA Grapalat" w:hAnsi="GHEA Grapalat"/>
          <w:color w:val="000000" w:themeColor="text1"/>
          <w:lang w:val="en-US"/>
        </w:rPr>
        <w:t>Վեդի</w:t>
      </w:r>
      <w:proofErr w:type="spellEnd"/>
      <w:r w:rsidR="008F5807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/>
          <w:color w:val="000000" w:themeColor="text1"/>
        </w:rPr>
        <w:t>համայնքի</w:t>
      </w:r>
      <w:proofErr w:type="spellEnd"/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202</w:t>
      </w:r>
      <w:r w:rsidR="00081174" w:rsidRPr="00081174">
        <w:rPr>
          <w:rFonts w:ascii="GHEA Grapalat" w:hAnsi="GHEA Grapalat"/>
          <w:color w:val="000000" w:themeColor="text1"/>
          <w:lang w:val="en-US"/>
        </w:rPr>
        <w:t>5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/>
          <w:color w:val="000000" w:themeColor="text1"/>
        </w:rPr>
        <w:t>թվականի</w:t>
      </w:r>
      <w:proofErr w:type="spellEnd"/>
      <w:r w:rsidR="002529BA" w:rsidRPr="00C966E8">
        <w:rPr>
          <w:rFonts w:ascii="Calibri" w:hAnsi="Calibri" w:cs="Calibri"/>
          <w:color w:val="000000" w:themeColor="text1"/>
          <w:lang w:val="en-US"/>
        </w:rPr>
        <w:t> </w:t>
      </w:r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բյուջեն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հաստատելու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մասին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»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համայնքի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ավագանու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որոշման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r w:rsidR="002529BA" w:rsidRPr="00C966E8">
        <w:rPr>
          <w:rFonts w:ascii="Calibri" w:hAnsi="Calibri" w:cs="Calibri"/>
          <w:color w:val="000000" w:themeColor="text1"/>
          <w:lang w:val="en-US"/>
        </w:rPr>
        <w:t> 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նախագիծը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մշակվել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 w:cs="GHEA Grapalat"/>
          <w:color w:val="000000" w:themeColor="text1"/>
        </w:rPr>
        <w:t>է</w:t>
      </w:r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r w:rsidR="002529BA" w:rsidRPr="00C966E8">
        <w:rPr>
          <w:rFonts w:ascii="Calibri" w:hAnsi="Calibri" w:cs="Calibri"/>
          <w:color w:val="000000" w:themeColor="text1"/>
          <w:lang w:val="en-US"/>
        </w:rPr>
        <w:t> 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հիմք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ընդ</w:t>
      </w:r>
      <w:r w:rsidR="00640E2F" w:rsidRPr="00C966E8">
        <w:rPr>
          <w:rFonts w:ascii="GHEA Grapalat" w:hAnsi="GHEA Grapalat" w:cs="GHEA Grapalat"/>
          <w:color w:val="000000" w:themeColor="text1"/>
        </w:rPr>
        <w:t>ունելով</w:t>
      </w:r>
      <w:proofErr w:type="spellEnd"/>
      <w:r w:rsidR="00640E2F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8F5807" w:rsidRPr="00C966E8">
        <w:rPr>
          <w:rFonts w:ascii="GHEA Grapalat" w:hAnsi="GHEA Grapalat" w:cs="GHEA Grapalat"/>
          <w:color w:val="000000" w:themeColor="text1"/>
          <w:lang w:val="en-US"/>
        </w:rPr>
        <w:t>Վեդի</w:t>
      </w:r>
      <w:proofErr w:type="spellEnd"/>
      <w:r w:rsidR="00640E2F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640E2F" w:rsidRPr="00C966E8">
        <w:rPr>
          <w:rFonts w:ascii="GHEA Grapalat" w:hAnsi="GHEA Grapalat" w:cs="GHEA Grapalat"/>
          <w:color w:val="000000" w:themeColor="text1"/>
        </w:rPr>
        <w:t>համայնքի</w:t>
      </w:r>
      <w:proofErr w:type="spellEnd"/>
      <w:r w:rsidR="00640E2F" w:rsidRPr="00C966E8">
        <w:rPr>
          <w:rFonts w:ascii="GHEA Grapalat" w:hAnsi="GHEA Grapalat" w:cs="GHEA Grapalat"/>
          <w:color w:val="000000" w:themeColor="text1"/>
          <w:lang w:val="en-US"/>
        </w:rPr>
        <w:t xml:space="preserve"> 2022</w:t>
      </w:r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>-202</w:t>
      </w:r>
      <w:r w:rsidR="00640E2F" w:rsidRPr="00C966E8">
        <w:rPr>
          <w:rFonts w:ascii="GHEA Grapalat" w:hAnsi="GHEA Grapalat" w:cs="GHEA Grapalat"/>
          <w:color w:val="000000" w:themeColor="text1"/>
          <w:lang w:val="en-US"/>
        </w:rPr>
        <w:t>6</w:t>
      </w:r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թվականների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զարգացման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ծրագիրը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>, 202</w:t>
      </w:r>
      <w:r w:rsidR="00081174" w:rsidRPr="00081174">
        <w:rPr>
          <w:rFonts w:ascii="GHEA Grapalat" w:hAnsi="GHEA Grapalat" w:cs="GHEA Grapalat"/>
          <w:color w:val="000000" w:themeColor="text1"/>
          <w:lang w:val="en-US"/>
        </w:rPr>
        <w:t>5</w:t>
      </w:r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>-202</w:t>
      </w:r>
      <w:r w:rsidR="00081174" w:rsidRPr="00081174">
        <w:rPr>
          <w:rFonts w:ascii="GHEA Grapalat" w:hAnsi="GHEA Grapalat" w:cs="GHEA Grapalat"/>
          <w:color w:val="000000" w:themeColor="text1"/>
          <w:lang w:val="en-US"/>
        </w:rPr>
        <w:t>7</w:t>
      </w:r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թվականների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միջնաժամկե</w:t>
      </w:r>
      <w:r w:rsidR="002529BA" w:rsidRPr="00C966E8">
        <w:rPr>
          <w:rFonts w:ascii="GHEA Grapalat" w:hAnsi="GHEA Grapalat"/>
          <w:color w:val="000000" w:themeColor="text1"/>
        </w:rPr>
        <w:t>տ</w:t>
      </w:r>
      <w:proofErr w:type="spellEnd"/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/>
          <w:color w:val="000000" w:themeColor="text1"/>
        </w:rPr>
        <w:t>ծախսային</w:t>
      </w:r>
      <w:proofErr w:type="spellEnd"/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/>
          <w:color w:val="000000" w:themeColor="text1"/>
        </w:rPr>
        <w:t>ծրագրերը</w:t>
      </w:r>
      <w:proofErr w:type="spellEnd"/>
      <w:r>
        <w:rPr>
          <w:rFonts w:ascii="GHEA Grapalat" w:hAnsi="GHEA Grapalat"/>
          <w:color w:val="000000" w:themeColor="text1"/>
          <w:lang w:val="en-US"/>
        </w:rPr>
        <w:t>՝ ա</w:t>
      </w:r>
      <w:proofErr w:type="spellStart"/>
      <w:r w:rsidR="002529BA" w:rsidRPr="00C966E8">
        <w:rPr>
          <w:rFonts w:ascii="GHEA Grapalat" w:hAnsi="GHEA Grapalat"/>
          <w:color w:val="000000" w:themeColor="text1"/>
        </w:rPr>
        <w:t>ռաջնորդվել</w:t>
      </w:r>
      <w:proofErr w:type="spellEnd"/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Calibri" w:hAnsi="Calibri" w:cs="Calibri"/>
          <w:color w:val="000000" w:themeColor="text1"/>
          <w:lang w:val="en-US"/>
        </w:rPr>
        <w:t> </w:t>
      </w:r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>«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Տեղական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ինքնակառավարման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մասին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»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օրենքի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18-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րդ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հոդվածի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1-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ին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մասի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5-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րդ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կետի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 w:cs="GHEA Grapalat"/>
          <w:color w:val="000000" w:themeColor="text1"/>
        </w:rPr>
        <w:t>և</w:t>
      </w:r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«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Հայաստանի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Հանրապետության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բյուջետային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համակարգի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մասին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» </w:t>
      </w:r>
      <w:r w:rsidR="002529BA" w:rsidRPr="00C966E8">
        <w:rPr>
          <w:rFonts w:ascii="Calibri" w:hAnsi="Calibri" w:cs="Calibri"/>
          <w:color w:val="000000" w:themeColor="text1"/>
          <w:lang w:val="en-US"/>
        </w:rPr>
        <w:t> 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օրենքի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32-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րդ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հոդվածի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>, 33-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րդ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հոդվածի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3-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րդ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մասի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պահանջներով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: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Որոշման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նախագծի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r w:rsidR="002529BA" w:rsidRPr="00C966E8">
        <w:rPr>
          <w:rFonts w:ascii="Calibri" w:hAnsi="Calibri" w:cs="Calibri"/>
          <w:color w:val="000000" w:themeColor="text1"/>
          <w:lang w:val="en-US"/>
        </w:rPr>
        <w:t> 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ձևավորման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հի</w:t>
      </w:r>
      <w:r w:rsidR="002529BA" w:rsidRPr="00C966E8">
        <w:rPr>
          <w:rFonts w:ascii="GHEA Grapalat" w:hAnsi="GHEA Grapalat"/>
          <w:color w:val="000000" w:themeColor="text1"/>
        </w:rPr>
        <w:t>մքում</w:t>
      </w:r>
      <w:proofErr w:type="spellEnd"/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/>
          <w:color w:val="000000" w:themeColor="text1"/>
        </w:rPr>
        <w:t>ընկած</w:t>
      </w:r>
      <w:proofErr w:type="spellEnd"/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/>
          <w:color w:val="000000" w:themeColor="text1"/>
        </w:rPr>
        <w:t>են</w:t>
      </w:r>
      <w:proofErr w:type="spellEnd"/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/>
          <w:color w:val="000000" w:themeColor="text1"/>
        </w:rPr>
        <w:t>խնայողականությունը</w:t>
      </w:r>
      <w:proofErr w:type="spellEnd"/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, </w:t>
      </w:r>
      <w:proofErr w:type="spellStart"/>
      <w:r w:rsidR="002529BA" w:rsidRPr="00C966E8">
        <w:rPr>
          <w:rFonts w:ascii="GHEA Grapalat" w:hAnsi="GHEA Grapalat"/>
          <w:color w:val="000000" w:themeColor="text1"/>
        </w:rPr>
        <w:t>հաշվեկշռվածությունը</w:t>
      </w:r>
      <w:proofErr w:type="spellEnd"/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, </w:t>
      </w:r>
      <w:proofErr w:type="spellStart"/>
      <w:r w:rsidR="002529BA" w:rsidRPr="00C966E8">
        <w:rPr>
          <w:rFonts w:ascii="GHEA Grapalat" w:hAnsi="GHEA Grapalat"/>
          <w:color w:val="000000" w:themeColor="text1"/>
        </w:rPr>
        <w:t>արդյունավետությունը</w:t>
      </w:r>
      <w:proofErr w:type="spellEnd"/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և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/>
          <w:color w:val="000000" w:themeColor="text1"/>
        </w:rPr>
        <w:t>հստակությունը</w:t>
      </w:r>
      <w:proofErr w:type="spellEnd"/>
      <w:r w:rsidR="002529BA" w:rsidRPr="00C966E8">
        <w:rPr>
          <w:rFonts w:ascii="GHEA Grapalat" w:hAnsi="GHEA Grapalat"/>
          <w:color w:val="000000" w:themeColor="text1"/>
          <w:lang w:val="en-US"/>
        </w:rPr>
        <w:t>:</w:t>
      </w:r>
      <w:r w:rsidR="002529BA" w:rsidRPr="00C966E8">
        <w:rPr>
          <w:rFonts w:ascii="Calibri" w:hAnsi="Calibri" w:cs="Calibri"/>
          <w:color w:val="000000" w:themeColor="text1"/>
          <w:lang w:val="en-US"/>
        </w:rPr>
        <w:t>        </w:t>
      </w:r>
    </w:p>
    <w:p w:rsidR="002529BA" w:rsidRPr="00C966E8" w:rsidRDefault="00C966E8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/>
          <w:color w:val="000000" w:themeColor="text1"/>
          <w:lang w:val="en-US"/>
        </w:rPr>
      </w:pPr>
      <w:r>
        <w:rPr>
          <w:rFonts w:ascii="GHEA Grapalat" w:hAnsi="GHEA Grapalat"/>
          <w:color w:val="000000" w:themeColor="text1"/>
          <w:lang w:val="en-US"/>
        </w:rPr>
        <w:t xml:space="preserve"> </w:t>
      </w:r>
      <w:r>
        <w:rPr>
          <w:rFonts w:ascii="GHEA Grapalat" w:hAnsi="GHEA Grapalat"/>
          <w:color w:val="000000" w:themeColor="text1"/>
          <w:lang w:val="en-US"/>
        </w:rPr>
        <w:tab/>
      </w:r>
      <w:proofErr w:type="spellStart"/>
      <w:r w:rsidR="002529BA" w:rsidRPr="00C966E8">
        <w:rPr>
          <w:rFonts w:ascii="GHEA Grapalat" w:hAnsi="GHEA Grapalat"/>
          <w:color w:val="000000" w:themeColor="text1"/>
        </w:rPr>
        <w:t>Համայնքի</w:t>
      </w:r>
      <w:proofErr w:type="spellEnd"/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/>
          <w:color w:val="000000" w:themeColor="text1"/>
        </w:rPr>
        <w:t>բյուջեի</w:t>
      </w:r>
      <w:proofErr w:type="spellEnd"/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/>
          <w:color w:val="000000" w:themeColor="text1"/>
        </w:rPr>
        <w:t>կառուցվածքը</w:t>
      </w:r>
      <w:proofErr w:type="spellEnd"/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/>
          <w:color w:val="000000" w:themeColor="text1"/>
        </w:rPr>
        <w:t>տեղական</w:t>
      </w:r>
      <w:proofErr w:type="spellEnd"/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ինքնակառավարման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մարմինների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կողմից</w:t>
      </w:r>
      <w:r w:rsidR="002529BA" w:rsidRPr="00C966E8">
        <w:rPr>
          <w:rFonts w:ascii="Calibri" w:hAnsi="Calibri" w:cs="Calibri"/>
          <w:color w:val="000000" w:themeColor="text1"/>
          <w:lang w:val="en-US"/>
        </w:rPr>
        <w:t> </w:t>
      </w:r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 w:cs="GHEA Grapalat"/>
          <w:color w:val="000000" w:themeColor="text1"/>
        </w:rPr>
        <w:t>իրականացվող</w:t>
      </w:r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 w:cs="GHEA Grapalat"/>
          <w:color w:val="000000" w:themeColor="text1"/>
        </w:rPr>
        <w:t>լիազորությունների</w:t>
      </w:r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 w:cs="GHEA Grapalat"/>
          <w:color w:val="000000" w:themeColor="text1"/>
        </w:rPr>
        <w:t>և</w:t>
      </w:r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 w:cs="GHEA Grapalat"/>
          <w:color w:val="000000" w:themeColor="text1"/>
        </w:rPr>
        <w:t>դրանց</w:t>
      </w:r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 w:cs="GHEA Grapalat"/>
          <w:color w:val="000000" w:themeColor="text1"/>
        </w:rPr>
        <w:t>համապատասխանության</w:t>
      </w:r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 w:cs="GHEA Grapalat"/>
          <w:color w:val="000000" w:themeColor="text1"/>
        </w:rPr>
        <w:t>ապահովման</w:t>
      </w:r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 w:cs="GHEA Grapalat"/>
          <w:color w:val="000000" w:themeColor="text1"/>
        </w:rPr>
        <w:t>անհրաժեշտություն</w:t>
      </w:r>
      <w:r w:rsidR="002529BA" w:rsidRPr="00C966E8">
        <w:rPr>
          <w:rFonts w:ascii="GHEA Grapalat" w:hAnsi="GHEA Grapalat"/>
          <w:color w:val="000000" w:themeColor="text1"/>
        </w:rPr>
        <w:t>ից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ելնելով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բաժանվում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է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վարչական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և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ֆոնդային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մասերի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: </w:t>
      </w:r>
      <w:r w:rsidR="002529BA" w:rsidRPr="00C966E8">
        <w:rPr>
          <w:rFonts w:ascii="GHEA Grapalat" w:hAnsi="GHEA Grapalat"/>
          <w:color w:val="000000" w:themeColor="text1"/>
        </w:rPr>
        <w:t>Եկամտային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կանխատեսումներն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ու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ծրագրավորումները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իրականացվում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են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յուրաքանչյուր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մասերի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համար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առանձին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: </w:t>
      </w:r>
      <w:r w:rsidR="002529BA" w:rsidRPr="00C966E8">
        <w:rPr>
          <w:rFonts w:ascii="GHEA Grapalat" w:hAnsi="GHEA Grapalat"/>
          <w:color w:val="000000" w:themeColor="text1"/>
        </w:rPr>
        <w:t>Համայնքի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բյուջեի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պլանավորումն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իրականացվել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է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համեմատական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մեթոդով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, </w:t>
      </w:r>
      <w:r w:rsidR="002529BA" w:rsidRPr="00C966E8">
        <w:rPr>
          <w:rFonts w:ascii="GHEA Grapalat" w:hAnsi="GHEA Grapalat"/>
          <w:color w:val="000000" w:themeColor="text1"/>
        </w:rPr>
        <w:t>որի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ժամանակ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հիմնվել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ենք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վերջին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երեք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տարիների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ընթացքում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փաստացի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համայնքային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բյուջե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մուտքագրված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եկամուտների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հոսքի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և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առկա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բազաների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հիման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վրա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: </w:t>
      </w:r>
      <w:r w:rsidR="002529BA" w:rsidRPr="00C966E8">
        <w:rPr>
          <w:rFonts w:ascii="GHEA Grapalat" w:hAnsi="GHEA Grapalat"/>
          <w:color w:val="000000" w:themeColor="text1"/>
        </w:rPr>
        <w:t>Բյուջեն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պլանավորված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է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նպաստելու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համար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Calibri" w:hAnsi="Calibri" w:cs="Calibri"/>
          <w:color w:val="000000" w:themeColor="text1"/>
          <w:lang w:val="en-US"/>
        </w:rPr>
        <w:t> </w:t>
      </w:r>
      <w:r w:rsidR="002529BA" w:rsidRPr="00C966E8">
        <w:rPr>
          <w:rFonts w:ascii="GHEA Grapalat" w:hAnsi="GHEA Grapalat" w:cs="GHEA Grapalat"/>
          <w:color w:val="000000" w:themeColor="text1"/>
        </w:rPr>
        <w:t>համայնքի</w:t>
      </w:r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 w:cs="GHEA Grapalat"/>
          <w:color w:val="000000" w:themeColor="text1"/>
        </w:rPr>
        <w:t>համաչափ</w:t>
      </w:r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 w:cs="GHEA Grapalat"/>
          <w:color w:val="000000" w:themeColor="text1"/>
        </w:rPr>
        <w:t>և</w:t>
      </w:r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 w:cs="GHEA Grapalat"/>
          <w:color w:val="000000" w:themeColor="text1"/>
        </w:rPr>
        <w:t>կայուն</w:t>
      </w:r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 w:cs="GHEA Grapalat"/>
          <w:color w:val="000000" w:themeColor="text1"/>
        </w:rPr>
        <w:t>զարգացմանը</w:t>
      </w:r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, </w:t>
      </w:r>
      <w:r w:rsidR="002529BA" w:rsidRPr="00C966E8">
        <w:rPr>
          <w:rFonts w:ascii="GHEA Grapalat" w:hAnsi="GHEA Grapalat" w:cs="GHEA Grapalat"/>
          <w:color w:val="000000" w:themeColor="text1"/>
        </w:rPr>
        <w:t>բարեկարգ</w:t>
      </w:r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, </w:t>
      </w:r>
      <w:r w:rsidR="002529BA" w:rsidRPr="00C966E8">
        <w:rPr>
          <w:rFonts w:ascii="GHEA Grapalat" w:hAnsi="GHEA Grapalat" w:cs="GHEA Grapalat"/>
          <w:color w:val="000000" w:themeColor="text1"/>
        </w:rPr>
        <w:t>հարմարավետ</w:t>
      </w:r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 w:cs="GHEA Grapalat"/>
          <w:color w:val="000000" w:themeColor="text1"/>
        </w:rPr>
        <w:t>և</w:t>
      </w:r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 w:cs="GHEA Grapalat"/>
          <w:color w:val="000000" w:themeColor="text1"/>
        </w:rPr>
        <w:t>մատչելի</w:t>
      </w:r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 w:cs="GHEA Grapalat"/>
          <w:color w:val="000000" w:themeColor="text1"/>
        </w:rPr>
        <w:t>միջավայրի</w:t>
      </w:r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 w:cs="GHEA Grapalat"/>
          <w:color w:val="000000" w:themeColor="text1"/>
        </w:rPr>
        <w:t>ձևավորման</w:t>
      </w:r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 w:cs="GHEA Grapalat"/>
          <w:color w:val="000000" w:themeColor="text1"/>
        </w:rPr>
        <w:t>շարունակականության</w:t>
      </w:r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 w:cs="GHEA Grapalat"/>
          <w:color w:val="000000" w:themeColor="text1"/>
        </w:rPr>
        <w:t>ապահովմանը</w:t>
      </w:r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, </w:t>
      </w:r>
      <w:r w:rsidR="002529BA" w:rsidRPr="00C966E8">
        <w:rPr>
          <w:rFonts w:ascii="GHEA Grapalat" w:hAnsi="GHEA Grapalat"/>
          <w:color w:val="000000" w:themeColor="text1"/>
        </w:rPr>
        <w:t>համայնքային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ոչ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առևտրային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կազմակերպությունների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արդիականացմանը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, </w:t>
      </w:r>
      <w:r w:rsidR="002529BA" w:rsidRPr="00C966E8">
        <w:rPr>
          <w:rFonts w:ascii="GHEA Grapalat" w:hAnsi="GHEA Grapalat"/>
          <w:color w:val="000000" w:themeColor="text1"/>
        </w:rPr>
        <w:t>բնակչության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կենսական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շահերի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ապահովմանը։</w:t>
      </w:r>
    </w:p>
    <w:p w:rsidR="006D36E1" w:rsidRPr="00C966E8" w:rsidRDefault="00C966E8" w:rsidP="00EF298C">
      <w:pPr>
        <w:pStyle w:val="a3"/>
        <w:jc w:val="both"/>
        <w:rPr>
          <w:rStyle w:val="a4"/>
          <w:rFonts w:ascii="GHEA Grapalat" w:hAnsi="GHEA Grapalat"/>
          <w:color w:val="000000" w:themeColor="text1"/>
          <w:lang w:val="en-US"/>
        </w:rPr>
      </w:pPr>
      <w:r>
        <w:rPr>
          <w:rFonts w:ascii="GHEA Grapalat" w:hAnsi="GHEA Grapalat"/>
          <w:color w:val="000000" w:themeColor="text1"/>
          <w:lang w:val="en-US"/>
        </w:rPr>
        <w:t xml:space="preserve"> </w:t>
      </w:r>
      <w:r>
        <w:rPr>
          <w:rFonts w:ascii="GHEA Grapalat" w:hAnsi="GHEA Grapalat"/>
          <w:color w:val="000000" w:themeColor="text1"/>
          <w:lang w:val="en-US"/>
        </w:rPr>
        <w:tab/>
      </w:r>
      <w:proofErr w:type="spellStart"/>
      <w:r w:rsidR="00C84FE7" w:rsidRPr="00C966E8">
        <w:rPr>
          <w:rFonts w:ascii="GHEA Grapalat" w:hAnsi="GHEA Grapalat"/>
          <w:color w:val="000000" w:themeColor="text1"/>
          <w:lang w:val="en-US"/>
        </w:rPr>
        <w:t>Վեդի</w:t>
      </w:r>
      <w:proofErr w:type="spellEnd"/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/>
          <w:color w:val="000000" w:themeColor="text1"/>
        </w:rPr>
        <w:t>համայնքի</w:t>
      </w:r>
      <w:proofErr w:type="spellEnd"/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202</w:t>
      </w:r>
      <w:r w:rsidR="00081174">
        <w:rPr>
          <w:rFonts w:ascii="GHEA Grapalat" w:hAnsi="GHEA Grapalat"/>
          <w:color w:val="000000" w:themeColor="text1"/>
          <w:lang w:val="hy-AM"/>
        </w:rPr>
        <w:t>5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/>
          <w:color w:val="000000" w:themeColor="text1"/>
        </w:rPr>
        <w:t>թվականի</w:t>
      </w:r>
      <w:proofErr w:type="spellEnd"/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/>
          <w:color w:val="000000" w:themeColor="text1"/>
        </w:rPr>
        <w:t>բյուջեի</w:t>
      </w:r>
      <w:proofErr w:type="spellEnd"/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/>
          <w:color w:val="000000" w:themeColor="text1"/>
        </w:rPr>
        <w:t>նախագծում</w:t>
      </w:r>
      <w:proofErr w:type="spellEnd"/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(</w:t>
      </w:r>
      <w:proofErr w:type="spellStart"/>
      <w:r w:rsidR="002529BA" w:rsidRPr="00C966E8">
        <w:rPr>
          <w:rFonts w:ascii="GHEA Grapalat" w:hAnsi="GHEA Grapalat"/>
          <w:color w:val="000000" w:themeColor="text1"/>
        </w:rPr>
        <w:t>այսուհետ</w:t>
      </w:r>
      <w:proofErr w:type="spellEnd"/>
      <w:r w:rsidR="002529BA" w:rsidRPr="00C966E8">
        <w:rPr>
          <w:rFonts w:ascii="GHEA Grapalat" w:hAnsi="GHEA Grapalat"/>
          <w:color w:val="000000" w:themeColor="text1"/>
        </w:rPr>
        <w:t>՝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/>
          <w:color w:val="000000" w:themeColor="text1"/>
        </w:rPr>
        <w:t>նախագիծ</w:t>
      </w:r>
      <w:proofErr w:type="spellEnd"/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) </w:t>
      </w:r>
      <w:proofErr w:type="spellStart"/>
      <w:r w:rsidR="002529BA" w:rsidRPr="00C966E8">
        <w:rPr>
          <w:rFonts w:ascii="GHEA Grapalat" w:hAnsi="GHEA Grapalat"/>
          <w:color w:val="000000" w:themeColor="text1"/>
        </w:rPr>
        <w:t>եկամուտների</w:t>
      </w:r>
      <w:proofErr w:type="spellEnd"/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/>
          <w:color w:val="000000" w:themeColor="text1"/>
        </w:rPr>
        <w:t>և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proofErr w:type="gramStart"/>
      <w:r w:rsidR="002529BA" w:rsidRPr="00C966E8">
        <w:rPr>
          <w:rFonts w:ascii="GHEA Grapalat" w:hAnsi="GHEA Grapalat"/>
          <w:color w:val="000000" w:themeColor="text1"/>
        </w:rPr>
        <w:t>ծախսերի</w:t>
      </w:r>
      <w:proofErr w:type="spellEnd"/>
      <w:r w:rsidR="002529BA" w:rsidRPr="00C966E8">
        <w:rPr>
          <w:rFonts w:ascii="Calibri" w:hAnsi="Calibri" w:cs="Calibri"/>
          <w:color w:val="000000" w:themeColor="text1"/>
          <w:lang w:val="en-US"/>
        </w:rPr>
        <w:t> </w:t>
      </w:r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ընդհանուր</w:t>
      </w:r>
      <w:proofErr w:type="spellEnd"/>
      <w:proofErr w:type="gram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գումարը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ծրագրվել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 w:cs="GHEA Grapalat"/>
          <w:color w:val="000000" w:themeColor="text1"/>
        </w:rPr>
        <w:t>է</w:t>
      </w:r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 </w:t>
      </w:r>
      <w:r w:rsidR="00F93393" w:rsidRPr="00C966E8">
        <w:rPr>
          <w:rFonts w:ascii="GHEA Grapalat" w:hAnsi="GHEA Grapalat" w:cs="GHEA Grapalat"/>
          <w:b/>
          <w:color w:val="000000" w:themeColor="text1"/>
          <w:lang w:val="en-US"/>
        </w:rPr>
        <w:t>3</w:t>
      </w:r>
      <w:r w:rsidR="00081174">
        <w:rPr>
          <w:rFonts w:ascii="GHEA Grapalat" w:hAnsi="GHEA Grapalat" w:cs="GHEA Grapalat"/>
          <w:b/>
          <w:color w:val="000000" w:themeColor="text1"/>
          <w:lang w:val="en-US"/>
        </w:rPr>
        <w:t>842</w:t>
      </w:r>
      <w:r w:rsidR="003640FA">
        <w:rPr>
          <w:rFonts w:ascii="GHEA Grapalat" w:hAnsi="GHEA Grapalat" w:cs="GHEA Grapalat"/>
          <w:b/>
          <w:color w:val="000000" w:themeColor="text1"/>
          <w:lang w:val="en-US"/>
        </w:rPr>
        <w:t>0</w:t>
      </w:r>
      <w:r w:rsidR="00080CA9">
        <w:rPr>
          <w:rFonts w:ascii="GHEA Grapalat" w:hAnsi="GHEA Grapalat" w:cs="GHEA Grapalat"/>
          <w:b/>
          <w:color w:val="000000" w:themeColor="text1"/>
          <w:lang w:val="hy-AM"/>
        </w:rPr>
        <w:t>00</w:t>
      </w:r>
      <w:r w:rsidR="00C84FE7" w:rsidRPr="00C966E8">
        <w:rPr>
          <w:rFonts w:ascii="GHEA Grapalat" w:hAnsi="GHEA Grapalat" w:cs="GHEA Grapalat"/>
          <w:b/>
          <w:color w:val="000000" w:themeColor="text1"/>
          <w:lang w:val="en-US"/>
        </w:rPr>
        <w:t>.0</w:t>
      </w:r>
      <w:r w:rsidR="00EF298C">
        <w:rPr>
          <w:rFonts w:ascii="GHEA Grapalat" w:hAnsi="GHEA Grapalat" w:cs="GHEA Grapalat"/>
          <w:b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b/>
          <w:color w:val="000000" w:themeColor="text1"/>
        </w:rPr>
        <w:t>հազար</w:t>
      </w:r>
      <w:proofErr w:type="spellEnd"/>
      <w:r w:rsidR="002529BA" w:rsidRPr="00C966E8">
        <w:rPr>
          <w:rFonts w:ascii="GHEA Grapalat" w:hAnsi="GHEA Grapalat" w:cs="GHEA Grapalat"/>
          <w:b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GHEA Grapalat"/>
          <w:b/>
          <w:color w:val="000000" w:themeColor="text1"/>
        </w:rPr>
        <w:t>դրամ</w:t>
      </w:r>
      <w:proofErr w:type="spellEnd"/>
      <w:r w:rsidR="002529BA" w:rsidRPr="00C966E8">
        <w:rPr>
          <w:rFonts w:ascii="GHEA Grapalat" w:hAnsi="GHEA Grapalat" w:cs="GHEA Grapalat"/>
          <w:color w:val="000000" w:themeColor="text1"/>
          <w:lang w:val="en-US"/>
        </w:rPr>
        <w:t xml:space="preserve">, </w:t>
      </w:r>
      <w:proofErr w:type="spellStart"/>
      <w:r w:rsidR="002529BA" w:rsidRPr="00C966E8">
        <w:rPr>
          <w:rFonts w:ascii="GHEA Grapalat" w:hAnsi="GHEA Grapalat" w:cs="GHEA Grapalat"/>
          <w:color w:val="000000" w:themeColor="text1"/>
        </w:rPr>
        <w:t>դեֆիցիտը</w:t>
      </w:r>
      <w:proofErr w:type="spellEnd"/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(</w:t>
      </w:r>
      <w:proofErr w:type="spellStart"/>
      <w:r w:rsidR="002529BA" w:rsidRPr="00C966E8">
        <w:rPr>
          <w:rFonts w:ascii="GHEA Grapalat" w:hAnsi="GHEA Grapalat"/>
          <w:color w:val="000000" w:themeColor="text1"/>
        </w:rPr>
        <w:t>պակասուրդը</w:t>
      </w:r>
      <w:proofErr w:type="spellEnd"/>
      <w:r>
        <w:rPr>
          <w:rFonts w:ascii="GHEA Grapalat" w:hAnsi="GHEA Grapalat"/>
          <w:color w:val="000000" w:themeColor="text1"/>
          <w:lang w:val="en-US"/>
        </w:rPr>
        <w:t>)</w:t>
      </w:r>
      <w:r w:rsidR="002529BA" w:rsidRPr="00C966E8">
        <w:rPr>
          <w:rFonts w:ascii="GHEA Grapalat" w:hAnsi="GHEA Grapalat"/>
          <w:color w:val="000000" w:themeColor="text1"/>
        </w:rPr>
        <w:t>՝</w:t>
      </w:r>
      <w:r w:rsidR="002529BA" w:rsidRPr="00C966E8">
        <w:rPr>
          <w:rFonts w:ascii="GHEA Grapalat" w:hAnsi="GHEA Grapalat"/>
          <w:color w:val="000000" w:themeColor="text1"/>
          <w:lang w:val="en-US"/>
        </w:rPr>
        <w:t xml:space="preserve"> 0 </w:t>
      </w:r>
      <w:proofErr w:type="spellStart"/>
      <w:r w:rsidR="002529BA" w:rsidRPr="00C966E8">
        <w:rPr>
          <w:rFonts w:ascii="GHEA Grapalat" w:hAnsi="GHEA Grapalat"/>
          <w:color w:val="000000" w:themeColor="text1"/>
        </w:rPr>
        <w:t>դրամ</w:t>
      </w:r>
      <w:proofErr w:type="spellEnd"/>
      <w:r w:rsidR="002529BA" w:rsidRPr="00C966E8">
        <w:rPr>
          <w:rFonts w:ascii="GHEA Grapalat" w:hAnsi="GHEA Grapalat"/>
          <w:color w:val="000000" w:themeColor="text1"/>
          <w:lang w:val="en-US"/>
        </w:rPr>
        <w:t>:</w:t>
      </w:r>
      <w:r w:rsidR="002529BA" w:rsidRPr="00C966E8">
        <w:rPr>
          <w:rFonts w:ascii="Calibri" w:hAnsi="Calibri" w:cs="Calibri"/>
          <w:color w:val="000000" w:themeColor="text1"/>
          <w:lang w:val="en-US"/>
        </w:rPr>
        <w:t> </w:t>
      </w:r>
    </w:p>
    <w:p w:rsidR="00F93393" w:rsidRPr="00C966E8" w:rsidRDefault="006D36E1" w:rsidP="00EF298C">
      <w:pPr>
        <w:pStyle w:val="a3"/>
        <w:jc w:val="both"/>
        <w:rPr>
          <w:rStyle w:val="a4"/>
          <w:rFonts w:ascii="GHEA Grapalat" w:hAnsi="GHEA Grapalat" w:cs="Verdana"/>
          <w:color w:val="000000" w:themeColor="text1"/>
          <w:lang w:val="en-US"/>
        </w:rPr>
      </w:pPr>
      <w:r w:rsidRPr="00C966E8">
        <w:rPr>
          <w:rStyle w:val="a4"/>
          <w:rFonts w:ascii="GHEA Grapalat" w:hAnsi="GHEA Grapalat"/>
          <w:color w:val="000000" w:themeColor="text1"/>
          <w:lang w:val="en-US"/>
        </w:rPr>
        <w:t xml:space="preserve">           </w:t>
      </w:r>
      <w:r w:rsidR="002529BA" w:rsidRPr="00C966E8">
        <w:rPr>
          <w:rStyle w:val="a4"/>
          <w:rFonts w:ascii="GHEA Grapalat" w:hAnsi="GHEA Grapalat"/>
          <w:color w:val="000000" w:themeColor="text1"/>
          <w:lang w:val="en-US"/>
        </w:rPr>
        <w:t>1.</w:t>
      </w:r>
      <w:r w:rsidR="002529BA" w:rsidRPr="00C966E8">
        <w:rPr>
          <w:rStyle w:val="a4"/>
          <w:rFonts w:ascii="GHEA Grapalat" w:hAnsi="GHEA Grapalat" w:cs="Sylfaen"/>
          <w:color w:val="000000" w:themeColor="text1"/>
        </w:rPr>
        <w:t>Բյուջեի</w:t>
      </w:r>
      <w:r w:rsidR="00C84FE7" w:rsidRPr="00C966E8">
        <w:rPr>
          <w:rStyle w:val="a4"/>
          <w:rFonts w:ascii="GHEA Grapalat" w:hAnsi="GHEA Grapalat" w:cs="Sylfaen"/>
          <w:color w:val="000000" w:themeColor="text1"/>
          <w:lang w:val="en-US"/>
        </w:rPr>
        <w:t xml:space="preserve"> </w:t>
      </w:r>
      <w:r w:rsidR="002529BA" w:rsidRPr="00C966E8">
        <w:rPr>
          <w:rStyle w:val="a4"/>
          <w:rFonts w:ascii="GHEA Grapalat" w:hAnsi="GHEA Grapalat" w:cs="Sylfaen"/>
          <w:color w:val="000000" w:themeColor="text1"/>
        </w:rPr>
        <w:t>եկամուտնե</w:t>
      </w:r>
      <w:r w:rsidR="002529BA" w:rsidRPr="00C966E8">
        <w:rPr>
          <w:rStyle w:val="a4"/>
          <w:rFonts w:ascii="GHEA Grapalat" w:hAnsi="GHEA Grapalat" w:cs="Verdana"/>
          <w:color w:val="000000" w:themeColor="text1"/>
        </w:rPr>
        <w:t>ր</w:t>
      </w:r>
      <w:r w:rsidR="002529BA" w:rsidRPr="00C966E8">
        <w:rPr>
          <w:rStyle w:val="a4"/>
          <w:rFonts w:ascii="GHEA Grapalat" w:hAnsi="GHEA Grapalat" w:cs="Sylfaen"/>
          <w:color w:val="000000" w:themeColor="text1"/>
        </w:rPr>
        <w:t>ի</w:t>
      </w:r>
      <w:r w:rsidR="002529BA" w:rsidRPr="00C966E8">
        <w:rPr>
          <w:rStyle w:val="a4"/>
          <w:rFonts w:ascii="GHEA Grapalat" w:hAnsi="GHEA Grapalat" w:cs="Verdana"/>
          <w:color w:val="000000" w:themeColor="text1"/>
          <w:lang w:val="en-US"/>
        </w:rPr>
        <w:t xml:space="preserve"> </w:t>
      </w:r>
      <w:r w:rsidR="002529BA" w:rsidRPr="00C966E8">
        <w:rPr>
          <w:rStyle w:val="a4"/>
          <w:rFonts w:ascii="GHEA Grapalat" w:hAnsi="GHEA Grapalat" w:cs="Sylfaen"/>
          <w:color w:val="000000" w:themeColor="text1"/>
        </w:rPr>
        <w:t>կանխատեսում</w:t>
      </w:r>
      <w:r w:rsidR="002529BA" w:rsidRPr="00C966E8">
        <w:rPr>
          <w:rStyle w:val="a4"/>
          <w:rFonts w:ascii="Calibri" w:hAnsi="Calibri" w:cs="Calibri"/>
          <w:color w:val="000000" w:themeColor="text1"/>
          <w:lang w:val="en-US"/>
        </w:rPr>
        <w:t>   </w:t>
      </w:r>
    </w:p>
    <w:p w:rsidR="006D36E1" w:rsidRPr="00C966E8" w:rsidRDefault="002529BA" w:rsidP="00EF298C">
      <w:pPr>
        <w:pStyle w:val="a3"/>
        <w:jc w:val="both"/>
        <w:rPr>
          <w:rFonts w:ascii="GHEA Grapalat" w:hAnsi="GHEA Grapalat" w:cs="Sylfaen"/>
          <w:b/>
          <w:color w:val="000000" w:themeColor="text1"/>
          <w:lang w:val="en-US"/>
        </w:rPr>
      </w:pPr>
      <w:r w:rsidRPr="00C966E8">
        <w:rPr>
          <w:rFonts w:ascii="GHEA Grapalat" w:hAnsi="GHEA Grapalat" w:cs="Sylfaen"/>
          <w:color w:val="000000" w:themeColor="text1"/>
          <w:lang w:val="en-US"/>
        </w:rPr>
        <w:t xml:space="preserve">  </w:t>
      </w:r>
      <w:r w:rsidR="00EF298C">
        <w:rPr>
          <w:rFonts w:ascii="GHEA Grapalat" w:hAnsi="GHEA Grapalat" w:cs="Sylfaen"/>
          <w:color w:val="000000" w:themeColor="text1"/>
          <w:lang w:val="en-US"/>
        </w:rPr>
        <w:t xml:space="preserve"> </w:t>
      </w:r>
      <w:r w:rsidR="00EF298C">
        <w:rPr>
          <w:rFonts w:ascii="GHEA Grapalat" w:hAnsi="GHEA Grapalat" w:cs="Sylfaen"/>
          <w:color w:val="000000" w:themeColor="text1"/>
          <w:lang w:val="en-US"/>
        </w:rPr>
        <w:tab/>
      </w:r>
      <w:proofErr w:type="spellStart"/>
      <w:r w:rsidRPr="00C966E8">
        <w:rPr>
          <w:rFonts w:ascii="GHEA Grapalat" w:hAnsi="GHEA Grapalat" w:cs="Sylfaen"/>
          <w:color w:val="000000" w:themeColor="text1"/>
          <w:lang w:val="en-US"/>
        </w:rPr>
        <w:t>Վեդի</w:t>
      </w:r>
      <w:proofErr w:type="spellEnd"/>
      <w:r w:rsidR="00EF298C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համայնքի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202</w:t>
      </w:r>
      <w:r w:rsidR="00927FBF">
        <w:rPr>
          <w:rFonts w:ascii="GHEA Grapalat" w:hAnsi="GHEA Grapalat" w:cs="Verdana"/>
          <w:color w:val="000000" w:themeColor="text1"/>
          <w:lang w:val="hy-AM"/>
        </w:rPr>
        <w:t>5</w:t>
      </w:r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թվականի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բյուջեի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վա</w:t>
      </w:r>
      <w:r w:rsidRPr="00C966E8">
        <w:rPr>
          <w:rFonts w:ascii="GHEA Grapalat" w:hAnsi="GHEA Grapalat" w:cs="Verdana"/>
          <w:color w:val="000000" w:themeColor="text1"/>
        </w:rPr>
        <w:t>ր</w:t>
      </w:r>
      <w:r w:rsidRPr="00C966E8">
        <w:rPr>
          <w:rFonts w:ascii="GHEA Grapalat" w:hAnsi="GHEA Grapalat" w:cs="Sylfaen"/>
          <w:color w:val="000000" w:themeColor="text1"/>
        </w:rPr>
        <w:t>չական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մասի</w:t>
      </w:r>
      <w:proofErr w:type="spellEnd"/>
      <w:r w:rsidRPr="00C966E8">
        <w:rPr>
          <w:rFonts w:ascii="Calibri" w:hAnsi="Calibri" w:cs="Calibri"/>
          <w:color w:val="000000" w:themeColor="text1"/>
          <w:lang w:val="en-US"/>
        </w:rPr>
        <w:t> </w:t>
      </w:r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կանխատեսված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Pr="00C966E8">
        <w:rPr>
          <w:rFonts w:ascii="Calibri" w:hAnsi="Calibri" w:cs="Calibri"/>
          <w:color w:val="000000" w:themeColor="text1"/>
          <w:lang w:val="en-US"/>
        </w:rPr>
        <w:t> 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եկամուտնե</w:t>
      </w:r>
      <w:r w:rsidRPr="00C966E8">
        <w:rPr>
          <w:rFonts w:ascii="GHEA Grapalat" w:hAnsi="GHEA Grapalat" w:cs="Verdana"/>
          <w:color w:val="000000" w:themeColor="text1"/>
        </w:rPr>
        <w:t>ր</w:t>
      </w:r>
      <w:r w:rsidRPr="00C966E8">
        <w:rPr>
          <w:rFonts w:ascii="GHEA Grapalat" w:hAnsi="GHEA Grapalat" w:cs="Sylfaen"/>
          <w:color w:val="000000" w:themeColor="text1"/>
        </w:rPr>
        <w:t>ի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ըն</w:t>
      </w:r>
      <w:r w:rsidRPr="00C966E8">
        <w:rPr>
          <w:rFonts w:ascii="GHEA Grapalat" w:hAnsi="GHEA Grapalat" w:cs="Verdana"/>
          <w:color w:val="000000" w:themeColor="text1"/>
        </w:rPr>
        <w:t>դ</w:t>
      </w:r>
      <w:r w:rsidRPr="00C966E8">
        <w:rPr>
          <w:rFonts w:ascii="GHEA Grapalat" w:hAnsi="GHEA Grapalat" w:cs="Sylfaen"/>
          <w:color w:val="000000" w:themeColor="text1"/>
        </w:rPr>
        <w:t>հանու</w:t>
      </w:r>
      <w:r w:rsidRPr="00C966E8">
        <w:rPr>
          <w:rFonts w:ascii="GHEA Grapalat" w:hAnsi="GHEA Grapalat" w:cs="Verdana"/>
          <w:color w:val="000000" w:themeColor="text1"/>
        </w:rPr>
        <w:t>ր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գումա</w:t>
      </w:r>
      <w:r w:rsidRPr="00C966E8">
        <w:rPr>
          <w:rFonts w:ascii="GHEA Grapalat" w:hAnsi="GHEA Grapalat" w:cs="Verdana"/>
          <w:color w:val="000000" w:themeColor="text1"/>
        </w:rPr>
        <w:t>ր</w:t>
      </w:r>
      <w:r w:rsidRPr="00C966E8">
        <w:rPr>
          <w:rFonts w:ascii="GHEA Grapalat" w:hAnsi="GHEA Grapalat" w:cs="Sylfaen"/>
          <w:color w:val="000000" w:themeColor="text1"/>
        </w:rPr>
        <w:t>ը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ծ</w:t>
      </w:r>
      <w:r w:rsidRPr="00C966E8">
        <w:rPr>
          <w:rFonts w:ascii="GHEA Grapalat" w:hAnsi="GHEA Grapalat" w:cs="Verdana"/>
          <w:color w:val="000000" w:themeColor="text1"/>
        </w:rPr>
        <w:t>ր</w:t>
      </w:r>
      <w:r w:rsidRPr="00C966E8">
        <w:rPr>
          <w:rFonts w:ascii="GHEA Grapalat" w:hAnsi="GHEA Grapalat" w:cs="Sylfaen"/>
          <w:color w:val="000000" w:themeColor="text1"/>
        </w:rPr>
        <w:t>ագ</w:t>
      </w:r>
      <w:r w:rsidRPr="00C966E8">
        <w:rPr>
          <w:rFonts w:ascii="GHEA Grapalat" w:hAnsi="GHEA Grapalat" w:cs="Verdana"/>
          <w:color w:val="000000" w:themeColor="text1"/>
        </w:rPr>
        <w:t>ր</w:t>
      </w:r>
      <w:r w:rsidRPr="00C966E8">
        <w:rPr>
          <w:rFonts w:ascii="GHEA Grapalat" w:hAnsi="GHEA Grapalat" w:cs="Sylfaen"/>
          <w:color w:val="000000" w:themeColor="text1"/>
        </w:rPr>
        <w:t>վել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Pr="00C966E8">
        <w:rPr>
          <w:rFonts w:ascii="Calibri" w:hAnsi="Calibri" w:cs="Calibri"/>
          <w:color w:val="000000" w:themeColor="text1"/>
          <w:lang w:val="en-US"/>
        </w:rPr>
        <w:t>  </w:t>
      </w:r>
      <w:r w:rsidRPr="00C966E8">
        <w:rPr>
          <w:rFonts w:ascii="GHEA Grapalat" w:hAnsi="GHEA Grapalat" w:cs="Sylfaen"/>
          <w:color w:val="000000" w:themeColor="text1"/>
        </w:rPr>
        <w:t>է</w:t>
      </w:r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="00081174" w:rsidRPr="00081174">
        <w:rPr>
          <w:rFonts w:ascii="GHEA Grapalat" w:hAnsi="GHEA Grapalat" w:cs="Verdana"/>
          <w:color w:val="000000" w:themeColor="text1"/>
          <w:lang w:val="en-US"/>
        </w:rPr>
        <w:t>2842000,0</w:t>
      </w:r>
      <w:r w:rsidRPr="00C966E8">
        <w:rPr>
          <w:rFonts w:ascii="Calibri" w:hAnsi="Calibri" w:cs="Calibri"/>
          <w:color w:val="000000" w:themeColor="text1"/>
          <w:lang w:val="en-US"/>
        </w:rPr>
        <w:t> 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հազա</w:t>
      </w:r>
      <w:r w:rsidRPr="00C966E8">
        <w:rPr>
          <w:rFonts w:ascii="GHEA Grapalat" w:hAnsi="GHEA Grapalat" w:cs="Verdana"/>
          <w:color w:val="000000" w:themeColor="text1"/>
        </w:rPr>
        <w:t>ր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</w:rPr>
        <w:t>դր</w:t>
      </w:r>
      <w:r w:rsidRPr="00C966E8">
        <w:rPr>
          <w:rFonts w:ascii="GHEA Grapalat" w:hAnsi="GHEA Grapalat" w:cs="Sylfaen"/>
          <w:color w:val="000000" w:themeColor="text1"/>
        </w:rPr>
        <w:t>ամ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,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գե</w:t>
      </w:r>
      <w:r w:rsidRPr="00C966E8">
        <w:rPr>
          <w:rFonts w:ascii="GHEA Grapalat" w:hAnsi="GHEA Grapalat" w:cs="Verdana"/>
          <w:color w:val="000000" w:themeColor="text1"/>
        </w:rPr>
        <w:t>ր</w:t>
      </w:r>
      <w:r w:rsidRPr="00C966E8">
        <w:rPr>
          <w:rFonts w:ascii="GHEA Grapalat" w:hAnsi="GHEA Grapalat" w:cs="Sylfaen"/>
          <w:color w:val="000000" w:themeColor="text1"/>
        </w:rPr>
        <w:t>ազանցելով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նախո</w:t>
      </w:r>
      <w:r w:rsidRPr="00C966E8">
        <w:rPr>
          <w:rFonts w:ascii="GHEA Grapalat" w:hAnsi="GHEA Grapalat" w:cs="Verdana"/>
          <w:color w:val="000000" w:themeColor="text1"/>
        </w:rPr>
        <w:t>րդ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տա</w:t>
      </w:r>
      <w:r w:rsidRPr="00C966E8">
        <w:rPr>
          <w:rFonts w:ascii="GHEA Grapalat" w:hAnsi="GHEA Grapalat" w:cs="Verdana"/>
          <w:color w:val="000000" w:themeColor="text1"/>
        </w:rPr>
        <w:t>ր</w:t>
      </w:r>
      <w:r w:rsidRPr="00C966E8">
        <w:rPr>
          <w:rFonts w:ascii="GHEA Grapalat" w:hAnsi="GHEA Grapalat" w:cs="Sylfaen"/>
          <w:color w:val="000000" w:themeColor="text1"/>
        </w:rPr>
        <w:t>վա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պլանավո</w:t>
      </w:r>
      <w:r w:rsidRPr="00C966E8">
        <w:rPr>
          <w:rFonts w:ascii="GHEA Grapalat" w:hAnsi="GHEA Grapalat" w:cs="Verdana"/>
          <w:color w:val="000000" w:themeColor="text1"/>
        </w:rPr>
        <w:t>ր</w:t>
      </w:r>
      <w:r w:rsidRPr="00C966E8">
        <w:rPr>
          <w:rFonts w:ascii="GHEA Grapalat" w:hAnsi="GHEA Grapalat" w:cs="Sylfaen"/>
          <w:color w:val="000000" w:themeColor="text1"/>
        </w:rPr>
        <w:t>ված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բյուջեն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Pr="00C966E8">
        <w:rPr>
          <w:rFonts w:ascii="Calibri" w:hAnsi="Calibri" w:cs="Calibri"/>
          <w:color w:val="000000" w:themeColor="text1"/>
          <w:lang w:val="en-US"/>
        </w:rPr>
        <w:t> </w:t>
      </w:r>
      <w:r w:rsidR="00FC36F5" w:rsidRPr="00C966E8">
        <w:rPr>
          <w:rFonts w:ascii="GHEA Grapalat" w:hAnsi="GHEA Grapalat" w:cs="Verdana"/>
          <w:color w:val="000000" w:themeColor="text1"/>
          <w:lang w:val="en-US"/>
        </w:rPr>
        <w:t>1</w:t>
      </w:r>
      <w:r w:rsidR="00081174" w:rsidRPr="00081174">
        <w:rPr>
          <w:rFonts w:ascii="GHEA Grapalat" w:hAnsi="GHEA Grapalat" w:cs="Verdana"/>
          <w:color w:val="000000" w:themeColor="text1"/>
          <w:lang w:val="en-US"/>
        </w:rPr>
        <w:t>4</w:t>
      </w:r>
      <w:r w:rsidR="00F93393" w:rsidRPr="00C966E8">
        <w:rPr>
          <w:rFonts w:ascii="GHEA Grapalat" w:hAnsi="GHEA Grapalat" w:cs="Verdana"/>
          <w:color w:val="000000" w:themeColor="text1"/>
          <w:lang w:val="en-US"/>
        </w:rPr>
        <w:t>.</w:t>
      </w:r>
      <w:r w:rsidR="00081174" w:rsidRPr="00081174">
        <w:rPr>
          <w:rFonts w:ascii="GHEA Grapalat" w:hAnsi="GHEA Grapalat" w:cs="Verdana"/>
          <w:color w:val="000000" w:themeColor="text1"/>
          <w:lang w:val="en-US"/>
        </w:rPr>
        <w:t>2</w:t>
      </w:r>
      <w:r w:rsidRPr="00C966E8">
        <w:rPr>
          <w:rFonts w:ascii="GHEA Grapalat" w:hAnsi="GHEA Grapalat" w:cs="Verdana"/>
          <w:color w:val="000000" w:themeColor="text1"/>
          <w:lang w:val="en-US"/>
        </w:rPr>
        <w:t xml:space="preserve"> %-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ով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,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ո</w:t>
      </w:r>
      <w:r w:rsidRPr="00C966E8">
        <w:rPr>
          <w:rFonts w:ascii="GHEA Grapalat" w:hAnsi="GHEA Grapalat" w:cs="Verdana"/>
          <w:color w:val="000000" w:themeColor="text1"/>
        </w:rPr>
        <w:t>ր</w:t>
      </w:r>
      <w:r w:rsidRPr="00C966E8">
        <w:rPr>
          <w:rFonts w:ascii="GHEA Grapalat" w:hAnsi="GHEA Grapalat" w:cs="Sylfaen"/>
          <w:color w:val="000000" w:themeColor="text1"/>
        </w:rPr>
        <w:t>ը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կազմում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Pr="00C966E8">
        <w:rPr>
          <w:rFonts w:ascii="GHEA Grapalat" w:hAnsi="GHEA Grapalat" w:cs="Sylfaen"/>
          <w:color w:val="000000" w:themeColor="text1"/>
        </w:rPr>
        <w:t>է</w:t>
      </w:r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="00081174" w:rsidRPr="00081174">
        <w:rPr>
          <w:rFonts w:ascii="GHEA Grapalat" w:hAnsi="GHEA Grapalat" w:cs="Verdana"/>
          <w:color w:val="000000" w:themeColor="text1"/>
          <w:lang w:val="en-US"/>
        </w:rPr>
        <w:t>353000</w:t>
      </w:r>
      <w:r w:rsidRPr="00C966E8">
        <w:rPr>
          <w:rFonts w:ascii="GHEA Grapalat" w:hAnsi="GHEA Grapalat" w:cs="Verdana"/>
          <w:color w:val="000000" w:themeColor="text1"/>
          <w:lang w:val="en-US"/>
        </w:rPr>
        <w:t xml:space="preserve">.0 </w:t>
      </w:r>
      <w:r w:rsidRPr="00C966E8">
        <w:rPr>
          <w:rFonts w:ascii="Calibri" w:hAnsi="Calibri" w:cs="Calibri"/>
          <w:color w:val="000000" w:themeColor="text1"/>
          <w:lang w:val="en-US"/>
        </w:rPr>
        <w:t> 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հազա</w:t>
      </w:r>
      <w:r w:rsidRPr="00C966E8">
        <w:rPr>
          <w:rFonts w:ascii="GHEA Grapalat" w:hAnsi="GHEA Grapalat" w:cs="Verdana"/>
          <w:color w:val="000000" w:themeColor="text1"/>
        </w:rPr>
        <w:t>ր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</w:rPr>
        <w:t>դր</w:t>
      </w:r>
      <w:r w:rsidRPr="00C966E8">
        <w:rPr>
          <w:rFonts w:ascii="GHEA Grapalat" w:hAnsi="GHEA Grapalat" w:cs="Sylfaen"/>
          <w:color w:val="000000" w:themeColor="text1"/>
        </w:rPr>
        <w:t>ամ</w:t>
      </w:r>
      <w:proofErr w:type="spellEnd"/>
      <w:r w:rsidR="00CE179A" w:rsidRPr="00C966E8">
        <w:rPr>
          <w:rFonts w:ascii="GHEA Grapalat" w:hAnsi="GHEA Grapalat" w:cs="Verdana"/>
          <w:color w:val="000000" w:themeColor="text1"/>
          <w:lang w:val="en-US"/>
        </w:rPr>
        <w:t xml:space="preserve">: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Նախագծով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նախատեսված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եկամուտնե</w:t>
      </w:r>
      <w:r w:rsidRPr="00C966E8">
        <w:rPr>
          <w:rFonts w:ascii="GHEA Grapalat" w:hAnsi="GHEA Grapalat" w:cs="Verdana"/>
          <w:color w:val="000000" w:themeColor="text1"/>
        </w:rPr>
        <w:t>ր</w:t>
      </w:r>
      <w:r w:rsidRPr="00C966E8">
        <w:rPr>
          <w:rFonts w:ascii="GHEA Grapalat" w:hAnsi="GHEA Grapalat" w:cs="Sylfaen"/>
          <w:color w:val="000000" w:themeColor="text1"/>
        </w:rPr>
        <w:t>ի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ըն</w:t>
      </w:r>
      <w:r w:rsidRPr="00C966E8">
        <w:rPr>
          <w:rFonts w:ascii="GHEA Grapalat" w:hAnsi="GHEA Grapalat" w:cs="Verdana"/>
          <w:color w:val="000000" w:themeColor="text1"/>
        </w:rPr>
        <w:t>դ</w:t>
      </w:r>
      <w:r w:rsidRPr="00C966E8">
        <w:rPr>
          <w:rFonts w:ascii="GHEA Grapalat" w:hAnsi="GHEA Grapalat" w:cs="Sylfaen"/>
          <w:color w:val="000000" w:themeColor="text1"/>
        </w:rPr>
        <w:t>հանու</w:t>
      </w:r>
      <w:r w:rsidRPr="00C966E8">
        <w:rPr>
          <w:rFonts w:ascii="GHEA Grapalat" w:hAnsi="GHEA Grapalat" w:cs="Verdana"/>
          <w:color w:val="000000" w:themeColor="text1"/>
        </w:rPr>
        <w:t>ր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ծավալում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սեփական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եկամուտնե</w:t>
      </w:r>
      <w:r w:rsidRPr="00C966E8">
        <w:rPr>
          <w:rFonts w:ascii="GHEA Grapalat" w:hAnsi="GHEA Grapalat" w:cs="Verdana"/>
          <w:color w:val="000000" w:themeColor="text1"/>
        </w:rPr>
        <w:t>ր</w:t>
      </w:r>
      <w:r w:rsidRPr="00C966E8">
        <w:rPr>
          <w:rFonts w:ascii="GHEA Grapalat" w:hAnsi="GHEA Grapalat" w:cs="Sylfaen"/>
          <w:color w:val="000000" w:themeColor="text1"/>
        </w:rPr>
        <w:t>ը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կազմում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են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 </w:t>
      </w:r>
      <w:r w:rsidR="00081174" w:rsidRPr="00081174">
        <w:rPr>
          <w:rFonts w:ascii="GHEA Grapalat" w:hAnsi="GHEA Grapalat" w:cs="Verdana"/>
          <w:color w:val="000000" w:themeColor="text1"/>
          <w:lang w:val="en-US"/>
        </w:rPr>
        <w:t>842666,2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հազա</w:t>
      </w:r>
      <w:r w:rsidRPr="00C966E8">
        <w:rPr>
          <w:rFonts w:ascii="GHEA Grapalat" w:hAnsi="GHEA Grapalat" w:cs="Verdana"/>
          <w:color w:val="000000" w:themeColor="text1"/>
        </w:rPr>
        <w:t>ր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</w:rPr>
        <w:t>դր</w:t>
      </w:r>
      <w:r w:rsidRPr="00C966E8">
        <w:rPr>
          <w:rFonts w:ascii="GHEA Grapalat" w:hAnsi="GHEA Grapalat" w:cs="Sylfaen"/>
          <w:color w:val="000000" w:themeColor="text1"/>
        </w:rPr>
        <w:t>ամ</w:t>
      </w:r>
      <w:proofErr w:type="spellEnd"/>
      <w:r w:rsidRPr="00C966E8">
        <w:rPr>
          <w:rFonts w:ascii="GHEA Grapalat" w:hAnsi="GHEA Grapalat" w:cs="Sylfaen"/>
          <w:color w:val="000000" w:themeColor="text1"/>
          <w:lang w:val="en-US"/>
        </w:rPr>
        <w:t>,</w:t>
      </w:r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գե</w:t>
      </w:r>
      <w:r w:rsidRPr="00C966E8">
        <w:rPr>
          <w:rFonts w:ascii="GHEA Grapalat" w:hAnsi="GHEA Grapalat" w:cs="Verdana"/>
          <w:color w:val="000000" w:themeColor="text1"/>
        </w:rPr>
        <w:t>ր</w:t>
      </w:r>
      <w:r w:rsidRPr="00C966E8">
        <w:rPr>
          <w:rFonts w:ascii="GHEA Grapalat" w:hAnsi="GHEA Grapalat" w:cs="Sylfaen"/>
          <w:color w:val="000000" w:themeColor="text1"/>
        </w:rPr>
        <w:t>ազանցելով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նախո</w:t>
      </w:r>
      <w:r w:rsidRPr="00C966E8">
        <w:rPr>
          <w:rFonts w:ascii="GHEA Grapalat" w:hAnsi="GHEA Grapalat" w:cs="Verdana"/>
          <w:color w:val="000000" w:themeColor="text1"/>
        </w:rPr>
        <w:t>րդ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տա</w:t>
      </w:r>
      <w:r w:rsidRPr="00C966E8">
        <w:rPr>
          <w:rFonts w:ascii="GHEA Grapalat" w:hAnsi="GHEA Grapalat" w:cs="Verdana"/>
          <w:color w:val="000000" w:themeColor="text1"/>
        </w:rPr>
        <w:t>ր</w:t>
      </w:r>
      <w:r w:rsidRPr="00C966E8">
        <w:rPr>
          <w:rFonts w:ascii="GHEA Grapalat" w:hAnsi="GHEA Grapalat" w:cs="Sylfaen"/>
          <w:color w:val="000000" w:themeColor="text1"/>
        </w:rPr>
        <w:t>վա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ցուցանիշը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Pr="00C966E8">
        <w:rPr>
          <w:rFonts w:ascii="Calibri" w:hAnsi="Calibri" w:cs="Calibri"/>
          <w:color w:val="000000" w:themeColor="text1"/>
          <w:lang w:val="en-US"/>
        </w:rPr>
        <w:t> </w:t>
      </w:r>
      <w:r w:rsidR="00927FBF" w:rsidRPr="00927FBF">
        <w:rPr>
          <w:rFonts w:ascii="Calibri" w:hAnsi="Calibri" w:cs="Calibri"/>
          <w:color w:val="000000" w:themeColor="text1"/>
          <w:lang w:val="en-US"/>
        </w:rPr>
        <w:t>6,4</w:t>
      </w:r>
      <w:r w:rsidRPr="002646ED">
        <w:rPr>
          <w:rFonts w:ascii="Arial Armenian" w:hAnsi="Arial Armenian" w:cs="Verdana"/>
          <w:color w:val="000000" w:themeColor="text1"/>
          <w:lang w:val="en-US"/>
        </w:rPr>
        <w:t>%-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ով</w:t>
      </w:r>
      <w:proofErr w:type="spellEnd"/>
      <w:r w:rsidR="00080CA9">
        <w:rPr>
          <w:rFonts w:ascii="GHEA Grapalat" w:hAnsi="GHEA Grapalat" w:cs="Sylfaen"/>
          <w:color w:val="000000" w:themeColor="text1"/>
          <w:lang w:val="hy-AM"/>
        </w:rPr>
        <w:t>,</w:t>
      </w:r>
      <w:r w:rsidR="00080CA9" w:rsidRPr="00080CA9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="00080CA9" w:rsidRPr="00C966E8">
        <w:rPr>
          <w:rFonts w:ascii="GHEA Grapalat" w:hAnsi="GHEA Grapalat" w:cs="Sylfaen"/>
          <w:color w:val="000000" w:themeColor="text1"/>
        </w:rPr>
        <w:t>ո</w:t>
      </w:r>
      <w:r w:rsidR="00080CA9" w:rsidRPr="00C966E8">
        <w:rPr>
          <w:rFonts w:ascii="GHEA Grapalat" w:hAnsi="GHEA Grapalat" w:cs="Verdana"/>
          <w:color w:val="000000" w:themeColor="text1"/>
        </w:rPr>
        <w:t>ր</w:t>
      </w:r>
      <w:r w:rsidR="00080CA9" w:rsidRPr="00C966E8">
        <w:rPr>
          <w:rFonts w:ascii="GHEA Grapalat" w:hAnsi="GHEA Grapalat" w:cs="Sylfaen"/>
          <w:color w:val="000000" w:themeColor="text1"/>
        </w:rPr>
        <w:t>ը</w:t>
      </w:r>
      <w:proofErr w:type="spellEnd"/>
      <w:r w:rsidR="00080CA9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="00080CA9" w:rsidRPr="00C966E8">
        <w:rPr>
          <w:rFonts w:ascii="GHEA Grapalat" w:hAnsi="GHEA Grapalat" w:cs="Sylfaen"/>
          <w:color w:val="000000" w:themeColor="text1"/>
        </w:rPr>
        <w:t>կազմում</w:t>
      </w:r>
      <w:proofErr w:type="spellEnd"/>
      <w:r w:rsidR="00080CA9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="00080CA9" w:rsidRPr="00C966E8">
        <w:rPr>
          <w:rFonts w:ascii="GHEA Grapalat" w:hAnsi="GHEA Grapalat" w:cs="Sylfaen"/>
          <w:color w:val="000000" w:themeColor="text1"/>
        </w:rPr>
        <w:t>է</w:t>
      </w:r>
      <w:r w:rsidR="00080CA9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="00081174" w:rsidRPr="00081174">
        <w:rPr>
          <w:rFonts w:ascii="GHEA Grapalat" w:hAnsi="GHEA Grapalat" w:cs="Verdana"/>
          <w:color w:val="000000" w:themeColor="text1"/>
          <w:lang w:val="en-US"/>
        </w:rPr>
        <w:t>50921,0</w:t>
      </w:r>
      <w:r w:rsidR="00080CA9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="00080CA9" w:rsidRPr="00C966E8">
        <w:rPr>
          <w:rFonts w:ascii="Calibri" w:hAnsi="Calibri" w:cs="Calibri"/>
          <w:color w:val="000000" w:themeColor="text1"/>
          <w:lang w:val="en-US"/>
        </w:rPr>
        <w:t> </w:t>
      </w:r>
      <w:proofErr w:type="spellStart"/>
      <w:r w:rsidR="00080CA9" w:rsidRPr="00C966E8">
        <w:rPr>
          <w:rFonts w:ascii="GHEA Grapalat" w:hAnsi="GHEA Grapalat" w:cs="Sylfaen"/>
          <w:color w:val="000000" w:themeColor="text1"/>
        </w:rPr>
        <w:t>հազա</w:t>
      </w:r>
      <w:r w:rsidR="00080CA9" w:rsidRPr="00C966E8">
        <w:rPr>
          <w:rFonts w:ascii="GHEA Grapalat" w:hAnsi="GHEA Grapalat" w:cs="Verdana"/>
          <w:color w:val="000000" w:themeColor="text1"/>
        </w:rPr>
        <w:t>ր</w:t>
      </w:r>
      <w:proofErr w:type="spellEnd"/>
      <w:r w:rsidR="00080CA9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="00080CA9" w:rsidRPr="00C966E8">
        <w:rPr>
          <w:rFonts w:ascii="GHEA Grapalat" w:hAnsi="GHEA Grapalat" w:cs="Verdana"/>
          <w:color w:val="000000" w:themeColor="text1"/>
        </w:rPr>
        <w:t>դր</w:t>
      </w:r>
      <w:r w:rsidR="00080CA9" w:rsidRPr="00C966E8">
        <w:rPr>
          <w:rFonts w:ascii="GHEA Grapalat" w:hAnsi="GHEA Grapalat" w:cs="Sylfaen"/>
          <w:color w:val="000000" w:themeColor="text1"/>
        </w:rPr>
        <w:t>ամ</w:t>
      </w:r>
      <w:proofErr w:type="spellEnd"/>
      <w:r w:rsidR="00080CA9" w:rsidRPr="00C966E8">
        <w:rPr>
          <w:rFonts w:ascii="GHEA Grapalat" w:hAnsi="GHEA Grapalat" w:cs="Verdana"/>
          <w:color w:val="000000" w:themeColor="text1"/>
          <w:lang w:val="en-US"/>
        </w:rPr>
        <w:t>:</w:t>
      </w:r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Pr="00C966E8">
        <w:rPr>
          <w:rFonts w:ascii="Calibri" w:hAnsi="Calibri" w:cs="Calibri"/>
          <w:color w:val="000000" w:themeColor="text1"/>
          <w:lang w:val="en-US"/>
        </w:rPr>
        <w:t>     </w:t>
      </w:r>
    </w:p>
    <w:p w:rsidR="002529BA" w:rsidRPr="00C966E8" w:rsidRDefault="006031A8" w:rsidP="00EF298C">
      <w:pPr>
        <w:pStyle w:val="a3"/>
        <w:jc w:val="both"/>
        <w:rPr>
          <w:rFonts w:ascii="GHEA Grapalat" w:hAnsi="GHEA Grapalat" w:cs="Sylfaen"/>
          <w:b/>
          <w:color w:val="000000" w:themeColor="text1"/>
          <w:lang w:val="en-US"/>
        </w:rPr>
      </w:pPr>
      <w:r w:rsidRPr="006031A8">
        <w:rPr>
          <w:rFonts w:ascii="GHEA Grapalat" w:hAnsi="GHEA Grapalat" w:cs="Sylfaen"/>
          <w:b/>
          <w:color w:val="000000" w:themeColor="text1"/>
          <w:lang w:val="en-US"/>
        </w:rPr>
        <w:t xml:space="preserve">      </w:t>
      </w:r>
      <w:proofErr w:type="spellStart"/>
      <w:r w:rsidR="002529BA" w:rsidRPr="00C966E8">
        <w:rPr>
          <w:rFonts w:ascii="GHEA Grapalat" w:hAnsi="GHEA Grapalat" w:cs="Sylfaen"/>
          <w:b/>
          <w:color w:val="000000" w:themeColor="text1"/>
          <w:lang w:val="en-US"/>
        </w:rPr>
        <w:t>Վարչական</w:t>
      </w:r>
      <w:proofErr w:type="spellEnd"/>
      <w:r w:rsidR="002529BA" w:rsidRPr="00C966E8">
        <w:rPr>
          <w:rFonts w:ascii="GHEA Grapalat" w:hAnsi="GHEA Grapalat" w:cs="Sylfaen"/>
          <w:b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Sylfaen"/>
          <w:b/>
          <w:color w:val="000000" w:themeColor="text1"/>
          <w:lang w:val="en-US"/>
        </w:rPr>
        <w:t>մասի</w:t>
      </w:r>
      <w:proofErr w:type="spellEnd"/>
      <w:r w:rsidR="002529BA" w:rsidRPr="00C966E8">
        <w:rPr>
          <w:rFonts w:ascii="GHEA Grapalat" w:hAnsi="GHEA Grapalat" w:cs="Verdana"/>
          <w:b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 w:cs="Sylfaen"/>
          <w:b/>
          <w:color w:val="000000" w:themeColor="text1"/>
        </w:rPr>
        <w:t>եկամուտնե</w:t>
      </w:r>
      <w:r w:rsidR="002529BA" w:rsidRPr="00C966E8">
        <w:rPr>
          <w:rFonts w:ascii="GHEA Grapalat" w:hAnsi="GHEA Grapalat" w:cs="Verdana"/>
          <w:b/>
          <w:color w:val="000000" w:themeColor="text1"/>
        </w:rPr>
        <w:t>ր</w:t>
      </w:r>
      <w:r w:rsidR="002529BA" w:rsidRPr="00C966E8">
        <w:rPr>
          <w:rFonts w:ascii="GHEA Grapalat" w:hAnsi="GHEA Grapalat" w:cs="Sylfaen"/>
          <w:b/>
          <w:color w:val="000000" w:themeColor="text1"/>
          <w:lang w:val="en-US"/>
        </w:rPr>
        <w:t xml:space="preserve">ը </w:t>
      </w:r>
      <w:proofErr w:type="spellStart"/>
      <w:r w:rsidR="002529BA" w:rsidRPr="00C966E8">
        <w:rPr>
          <w:rFonts w:ascii="GHEA Grapalat" w:hAnsi="GHEA Grapalat" w:cs="Sylfaen"/>
          <w:b/>
          <w:color w:val="000000" w:themeColor="text1"/>
          <w:lang w:val="en-US"/>
        </w:rPr>
        <w:t>առաջանում</w:t>
      </w:r>
      <w:proofErr w:type="spellEnd"/>
      <w:r w:rsidR="002529BA" w:rsidRPr="00C966E8">
        <w:rPr>
          <w:rFonts w:ascii="GHEA Grapalat" w:hAnsi="GHEA Grapalat" w:cs="Sylfaen"/>
          <w:b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Sylfaen"/>
          <w:b/>
          <w:color w:val="000000" w:themeColor="text1"/>
          <w:lang w:val="en-US"/>
        </w:rPr>
        <w:t>են</w:t>
      </w:r>
      <w:proofErr w:type="spellEnd"/>
      <w:r w:rsidR="002529BA" w:rsidRPr="00C966E8">
        <w:rPr>
          <w:rFonts w:ascii="GHEA Grapalat" w:hAnsi="GHEA Grapalat" w:cs="Sylfaen"/>
          <w:b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Sylfaen"/>
          <w:b/>
          <w:color w:val="000000" w:themeColor="text1"/>
          <w:lang w:val="en-US"/>
        </w:rPr>
        <w:t>հետևյալ</w:t>
      </w:r>
      <w:proofErr w:type="spellEnd"/>
      <w:r w:rsidR="002529BA" w:rsidRPr="00C966E8">
        <w:rPr>
          <w:rFonts w:ascii="GHEA Grapalat" w:hAnsi="GHEA Grapalat" w:cs="Sylfaen"/>
          <w:b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Sylfaen"/>
          <w:b/>
          <w:color w:val="000000" w:themeColor="text1"/>
          <w:lang w:val="en-US"/>
        </w:rPr>
        <w:t>եկամտատեսակներից</w:t>
      </w:r>
      <w:proofErr w:type="spellEnd"/>
      <w:r w:rsidR="002529BA" w:rsidRPr="00C966E8">
        <w:rPr>
          <w:rFonts w:ascii="GHEA Grapalat" w:hAnsi="GHEA Grapalat" w:cs="Sylfaen"/>
          <w:b/>
          <w:color w:val="000000" w:themeColor="text1"/>
          <w:lang w:val="en-US"/>
        </w:rPr>
        <w:t>:</w:t>
      </w:r>
      <w:r w:rsidR="002529BA" w:rsidRPr="00C966E8">
        <w:rPr>
          <w:rFonts w:ascii="GHEA Grapalat" w:hAnsi="GHEA Grapalat" w:cs="Verdana"/>
          <w:b/>
          <w:color w:val="000000" w:themeColor="text1"/>
          <w:lang w:val="en-US"/>
        </w:rPr>
        <w:t xml:space="preserve"> </w:t>
      </w:r>
      <w:r w:rsidR="002529BA" w:rsidRPr="00C966E8">
        <w:rPr>
          <w:rFonts w:ascii="GHEA Grapalat" w:hAnsi="GHEA Grapalat" w:cs="Verdana"/>
          <w:color w:val="000000" w:themeColor="text1"/>
          <w:lang w:val="en-US"/>
        </w:rPr>
        <w:t xml:space="preserve">       </w:t>
      </w:r>
    </w:p>
    <w:p w:rsidR="002529BA" w:rsidRPr="00C966E8" w:rsidRDefault="002529BA" w:rsidP="00EF298C">
      <w:pPr>
        <w:pStyle w:val="a3"/>
        <w:jc w:val="both"/>
        <w:rPr>
          <w:rFonts w:ascii="GHEA Grapalat" w:hAnsi="GHEA Grapalat" w:cs="Verdana"/>
          <w:color w:val="000000" w:themeColor="text1"/>
          <w:lang w:val="en-US"/>
        </w:rPr>
      </w:pPr>
      <w:r w:rsidRPr="00C966E8">
        <w:rPr>
          <w:rFonts w:ascii="GHEA Grapalat" w:hAnsi="GHEA Grapalat" w:cs="Verdana"/>
          <w:color w:val="000000" w:themeColor="text1"/>
          <w:lang w:val="en-US"/>
        </w:rPr>
        <w:t>ա</w:t>
      </w:r>
      <w:proofErr w:type="gramStart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/ 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Հա</w:t>
      </w:r>
      <w:r w:rsidRPr="00C966E8">
        <w:rPr>
          <w:rFonts w:ascii="GHEA Grapalat" w:hAnsi="GHEA Grapalat" w:cs="Verdana"/>
          <w:color w:val="000000" w:themeColor="text1"/>
        </w:rPr>
        <w:t>ր</w:t>
      </w:r>
      <w:r w:rsidRPr="00C966E8">
        <w:rPr>
          <w:rFonts w:ascii="GHEA Grapalat" w:hAnsi="GHEA Grapalat" w:cs="Sylfaen"/>
          <w:color w:val="000000" w:themeColor="text1"/>
        </w:rPr>
        <w:t>կե</w:t>
      </w:r>
      <w:r w:rsidRPr="00C966E8">
        <w:rPr>
          <w:rFonts w:ascii="GHEA Grapalat" w:hAnsi="GHEA Grapalat" w:cs="Verdana"/>
          <w:color w:val="000000" w:themeColor="text1"/>
        </w:rPr>
        <w:t>ր</w:t>
      </w:r>
      <w:proofErr w:type="spellEnd"/>
      <w:proofErr w:type="gram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Pr="00C966E8">
        <w:rPr>
          <w:rFonts w:ascii="GHEA Grapalat" w:hAnsi="GHEA Grapalat" w:cs="Sylfaen"/>
          <w:color w:val="000000" w:themeColor="text1"/>
        </w:rPr>
        <w:t>և</w:t>
      </w:r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տու</w:t>
      </w:r>
      <w:r w:rsidRPr="00C966E8">
        <w:rPr>
          <w:rFonts w:ascii="GHEA Grapalat" w:hAnsi="GHEA Grapalat" w:cs="Verdana"/>
          <w:color w:val="000000" w:themeColor="text1"/>
        </w:rPr>
        <w:t>ր</w:t>
      </w:r>
      <w:r w:rsidRPr="00C966E8">
        <w:rPr>
          <w:rFonts w:ascii="GHEA Grapalat" w:hAnsi="GHEA Grapalat" w:cs="Sylfaen"/>
          <w:color w:val="000000" w:themeColor="text1"/>
        </w:rPr>
        <w:t>քե</w:t>
      </w:r>
      <w:r w:rsidRPr="00C966E8">
        <w:rPr>
          <w:rFonts w:ascii="GHEA Grapalat" w:hAnsi="GHEA Grapalat" w:cs="Verdana"/>
          <w:color w:val="000000" w:themeColor="text1"/>
        </w:rPr>
        <w:t>ր</w:t>
      </w:r>
      <w:proofErr w:type="spellEnd"/>
      <w:r w:rsidR="00C966E8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="00927FBF">
        <w:rPr>
          <w:rFonts w:ascii="GHEA Grapalat" w:hAnsi="GHEA Grapalat" w:cs="Verdana"/>
          <w:color w:val="000000" w:themeColor="text1"/>
          <w:lang w:val="en-US"/>
        </w:rPr>
        <w:t>–</w:t>
      </w:r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="00927FBF" w:rsidRPr="00927FBF">
        <w:rPr>
          <w:rFonts w:ascii="GHEA Grapalat" w:hAnsi="GHEA Grapalat" w:cs="Verdana"/>
          <w:color w:val="000000" w:themeColor="text1"/>
          <w:lang w:val="en-US"/>
        </w:rPr>
        <w:t>594368,2</w:t>
      </w:r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հազ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.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դրամ</w:t>
      </w:r>
      <w:proofErr w:type="spellEnd"/>
      <w:r w:rsidRPr="00C966E8">
        <w:rPr>
          <w:rFonts w:ascii="Calibri" w:hAnsi="Calibri" w:cs="Calibri"/>
          <w:color w:val="000000" w:themeColor="text1"/>
          <w:lang w:val="en-US"/>
        </w:rPr>
        <w:t>   </w:t>
      </w:r>
    </w:p>
    <w:p w:rsidR="00E05565" w:rsidRPr="00C966E8" w:rsidRDefault="002529BA" w:rsidP="00EF298C">
      <w:pPr>
        <w:pStyle w:val="a3"/>
        <w:ind w:left="426" w:hanging="426"/>
        <w:jc w:val="both"/>
        <w:rPr>
          <w:rFonts w:ascii="GHEA Grapalat" w:hAnsi="GHEA Grapalat" w:cs="Verdana"/>
          <w:color w:val="000000" w:themeColor="text1"/>
          <w:lang w:val="en-US"/>
        </w:rPr>
      </w:pPr>
      <w:r w:rsidRPr="00C966E8">
        <w:rPr>
          <w:rFonts w:ascii="GHEA Grapalat" w:hAnsi="GHEA Grapalat" w:cs="Verdana"/>
          <w:color w:val="000000" w:themeColor="text1"/>
          <w:lang w:val="en-US"/>
        </w:rPr>
        <w:t>բ</w:t>
      </w:r>
      <w:proofErr w:type="gramStart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/ 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Պաշտոնական</w:t>
      </w:r>
      <w:proofErr w:type="spellEnd"/>
      <w:proofErr w:type="gram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դրամաշնորհներ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/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դոտաց</w:t>
      </w:r>
      <w:proofErr w:type="spellEnd"/>
      <w:r w:rsidR="00E05565" w:rsidRPr="00C966E8">
        <w:rPr>
          <w:rFonts w:ascii="GHEA Grapalat" w:hAnsi="GHEA Grapalat" w:cs="Verdana"/>
          <w:color w:val="000000" w:themeColor="text1"/>
          <w:lang w:val="en-US"/>
        </w:rPr>
        <w:t>.</w:t>
      </w:r>
      <w:r w:rsidRPr="00C966E8">
        <w:rPr>
          <w:rFonts w:ascii="GHEA Grapalat" w:hAnsi="GHEA Grapalat" w:cs="Verdana"/>
          <w:color w:val="000000" w:themeColor="text1"/>
          <w:lang w:val="en-US"/>
        </w:rPr>
        <w:t xml:space="preserve"> և </w:t>
      </w:r>
      <w:proofErr w:type="spellStart"/>
      <w:proofErr w:type="gramStart"/>
      <w:r w:rsidRPr="00C966E8">
        <w:rPr>
          <w:rFonts w:ascii="GHEA Grapalat" w:hAnsi="GHEA Grapalat" w:cs="Verdana"/>
          <w:color w:val="000000" w:themeColor="text1"/>
          <w:lang w:val="en-US"/>
        </w:rPr>
        <w:t>սուբվենց</w:t>
      </w:r>
      <w:proofErr w:type="spellEnd"/>
      <w:r w:rsidR="00E05565" w:rsidRPr="00C966E8">
        <w:rPr>
          <w:rFonts w:ascii="GHEA Grapalat" w:hAnsi="GHEA Grapalat" w:cs="Verdana"/>
          <w:color w:val="000000" w:themeColor="text1"/>
          <w:lang w:val="en-US"/>
        </w:rPr>
        <w:t>.</w:t>
      </w:r>
      <w:r w:rsidRPr="00C966E8">
        <w:rPr>
          <w:rFonts w:ascii="GHEA Grapalat" w:hAnsi="GHEA Grapalat" w:cs="Verdana"/>
          <w:color w:val="000000" w:themeColor="text1"/>
          <w:lang w:val="en-US"/>
        </w:rPr>
        <w:t>/</w:t>
      </w:r>
      <w:proofErr w:type="gram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="00C966E8" w:rsidRPr="00C966E8">
        <w:rPr>
          <w:rFonts w:ascii="GHEA Grapalat" w:hAnsi="GHEA Grapalat" w:cs="Verdana"/>
          <w:color w:val="000000" w:themeColor="text1"/>
          <w:lang w:val="en-US"/>
        </w:rPr>
        <w:t>-</w:t>
      </w:r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="00927FBF" w:rsidRPr="00927FBF">
        <w:rPr>
          <w:rFonts w:ascii="GHEA Grapalat" w:hAnsi="GHEA Grapalat" w:cs="Verdana"/>
          <w:color w:val="000000" w:themeColor="text1"/>
          <w:lang w:val="en-US"/>
        </w:rPr>
        <w:t>1999333,8</w:t>
      </w:r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հազար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="00E05565" w:rsidRPr="00C966E8">
        <w:rPr>
          <w:rFonts w:ascii="GHEA Grapalat" w:hAnsi="GHEA Grapalat" w:cs="Verdana"/>
          <w:color w:val="000000" w:themeColor="text1"/>
          <w:lang w:val="en-US"/>
        </w:rPr>
        <w:t xml:space="preserve">  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դրամ</w:t>
      </w:r>
      <w:proofErr w:type="spellEnd"/>
      <w:r w:rsidRPr="00C966E8">
        <w:rPr>
          <w:rFonts w:ascii="Calibri" w:hAnsi="Calibri" w:cs="Calibri"/>
          <w:color w:val="000000" w:themeColor="text1"/>
          <w:lang w:val="en-US"/>
        </w:rPr>
        <w:t> </w:t>
      </w:r>
    </w:p>
    <w:p w:rsidR="00E05565" w:rsidRPr="00C966E8" w:rsidRDefault="00E05565" w:rsidP="00EF298C">
      <w:pPr>
        <w:pStyle w:val="a3"/>
        <w:jc w:val="both"/>
        <w:rPr>
          <w:rFonts w:ascii="GHEA Grapalat" w:hAnsi="GHEA Grapalat" w:cs="Verdana"/>
          <w:color w:val="000000" w:themeColor="text1"/>
          <w:lang w:val="en-US"/>
        </w:rPr>
      </w:pPr>
      <w:r w:rsidRPr="00C966E8">
        <w:rPr>
          <w:rFonts w:ascii="GHEA Grapalat" w:hAnsi="GHEA Grapalat" w:cs="Sylfaen"/>
          <w:color w:val="000000" w:themeColor="text1"/>
          <w:lang w:val="en-US"/>
        </w:rPr>
        <w:t xml:space="preserve">գ/ </w:t>
      </w:r>
      <w:proofErr w:type="spellStart"/>
      <w:r w:rsidRPr="00C966E8">
        <w:rPr>
          <w:rFonts w:ascii="GHEA Grapalat" w:hAnsi="GHEA Grapalat" w:cs="Sylfaen"/>
          <w:color w:val="000000" w:themeColor="text1"/>
          <w:lang w:val="en-US"/>
        </w:rPr>
        <w:t>Պատվիրակված</w:t>
      </w:r>
      <w:proofErr w:type="spellEnd"/>
      <w:r w:rsidRPr="00C966E8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  <w:lang w:val="en-US"/>
        </w:rPr>
        <w:t>լիազորություններ</w:t>
      </w:r>
      <w:proofErr w:type="spellEnd"/>
      <w:r w:rsidRPr="00C966E8">
        <w:rPr>
          <w:rFonts w:ascii="GHEA Grapalat" w:hAnsi="GHEA Grapalat" w:cs="Sylfaen"/>
          <w:color w:val="000000" w:themeColor="text1"/>
          <w:lang w:val="en-US"/>
        </w:rPr>
        <w:t xml:space="preserve"> </w:t>
      </w:r>
      <w:r w:rsidR="00C966E8" w:rsidRPr="00C966E8">
        <w:rPr>
          <w:rFonts w:ascii="GHEA Grapalat" w:hAnsi="GHEA Grapalat" w:cs="Sylfaen"/>
          <w:color w:val="000000" w:themeColor="text1"/>
          <w:lang w:val="en-US"/>
        </w:rPr>
        <w:t xml:space="preserve">- </w:t>
      </w:r>
      <w:r w:rsidRPr="00C966E8">
        <w:rPr>
          <w:rFonts w:ascii="GHEA Grapalat" w:hAnsi="GHEA Grapalat" w:cs="Sylfaen"/>
          <w:color w:val="000000" w:themeColor="text1"/>
          <w:lang w:val="en-US"/>
        </w:rPr>
        <w:t>3998.0</w:t>
      </w:r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հազար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դրամ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</w:p>
    <w:p w:rsidR="002529BA" w:rsidRPr="00C966E8" w:rsidRDefault="00E05565" w:rsidP="00EF298C">
      <w:pPr>
        <w:pStyle w:val="a3"/>
        <w:jc w:val="both"/>
        <w:rPr>
          <w:rFonts w:ascii="GHEA Grapalat" w:hAnsi="GHEA Grapalat" w:cs="Verdana"/>
          <w:color w:val="000000" w:themeColor="text1"/>
          <w:lang w:val="en-US"/>
        </w:rPr>
      </w:pPr>
      <w:r w:rsidRPr="00C966E8">
        <w:rPr>
          <w:rFonts w:ascii="GHEA Grapalat" w:hAnsi="GHEA Grapalat" w:cs="Sylfaen"/>
          <w:color w:val="000000" w:themeColor="text1"/>
          <w:lang w:val="en-US"/>
        </w:rPr>
        <w:t>դ</w:t>
      </w:r>
      <w:r w:rsidR="002529BA" w:rsidRPr="00C966E8">
        <w:rPr>
          <w:rFonts w:ascii="GHEA Grapalat" w:hAnsi="GHEA Grapalat" w:cs="Sylfaen"/>
          <w:color w:val="000000" w:themeColor="text1"/>
          <w:lang w:val="en-US"/>
        </w:rPr>
        <w:t xml:space="preserve">/ </w:t>
      </w:r>
      <w:proofErr w:type="spellStart"/>
      <w:r w:rsidR="002529BA" w:rsidRPr="00C966E8">
        <w:rPr>
          <w:rFonts w:ascii="GHEA Grapalat" w:hAnsi="GHEA Grapalat" w:cs="Sylfaen"/>
          <w:color w:val="000000" w:themeColor="text1"/>
          <w:lang w:val="en-US"/>
        </w:rPr>
        <w:t>Այլ</w:t>
      </w:r>
      <w:proofErr w:type="spellEnd"/>
      <w:r w:rsidR="002529BA" w:rsidRPr="00C966E8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Sylfaen"/>
          <w:color w:val="000000" w:themeColor="text1"/>
          <w:lang w:val="en-US"/>
        </w:rPr>
        <w:t>եկամուտներ</w:t>
      </w:r>
      <w:proofErr w:type="spellEnd"/>
      <w:r w:rsidR="00C70A16" w:rsidRPr="00C966E8">
        <w:rPr>
          <w:rFonts w:ascii="GHEA Grapalat" w:hAnsi="GHEA Grapalat" w:cs="Sylfaen"/>
          <w:color w:val="000000" w:themeColor="text1"/>
          <w:lang w:val="en-US"/>
        </w:rPr>
        <w:t xml:space="preserve"> </w:t>
      </w:r>
      <w:r w:rsidR="00C966E8" w:rsidRPr="00C966E8">
        <w:rPr>
          <w:rFonts w:ascii="GHEA Grapalat" w:hAnsi="GHEA Grapalat" w:cs="Sylfaen"/>
          <w:color w:val="000000" w:themeColor="text1"/>
          <w:lang w:val="en-US"/>
        </w:rPr>
        <w:t xml:space="preserve">- </w:t>
      </w:r>
      <w:r w:rsidR="00762A8B">
        <w:rPr>
          <w:rFonts w:ascii="GHEA Grapalat" w:hAnsi="GHEA Grapalat" w:cs="Sylfaen"/>
          <w:color w:val="000000" w:themeColor="text1"/>
          <w:lang w:val="en-US"/>
        </w:rPr>
        <w:t>2</w:t>
      </w:r>
      <w:r w:rsidR="00F6288A">
        <w:rPr>
          <w:rFonts w:ascii="GHEA Grapalat" w:hAnsi="GHEA Grapalat" w:cs="Sylfaen"/>
          <w:color w:val="000000" w:themeColor="text1"/>
          <w:lang w:val="en-US"/>
        </w:rPr>
        <w:t>4</w:t>
      </w:r>
      <w:r w:rsidR="00927FBF" w:rsidRPr="00526F46">
        <w:rPr>
          <w:rFonts w:ascii="GHEA Grapalat" w:hAnsi="GHEA Grapalat" w:cs="Sylfaen"/>
          <w:color w:val="000000" w:themeColor="text1"/>
          <w:lang w:val="en-US"/>
        </w:rPr>
        <w:t>4300</w:t>
      </w:r>
      <w:r w:rsidRPr="00C966E8">
        <w:rPr>
          <w:rFonts w:ascii="GHEA Grapalat" w:hAnsi="GHEA Grapalat" w:cs="Sylfaen"/>
          <w:color w:val="000000" w:themeColor="text1"/>
          <w:lang w:val="en-US"/>
        </w:rPr>
        <w:t>.</w:t>
      </w:r>
      <w:r w:rsidR="00762A8B">
        <w:rPr>
          <w:rFonts w:ascii="GHEA Grapalat" w:hAnsi="GHEA Grapalat" w:cs="Sylfaen"/>
          <w:color w:val="000000" w:themeColor="text1"/>
          <w:lang w:val="hy-AM"/>
        </w:rPr>
        <w:t>0</w:t>
      </w:r>
      <w:r w:rsidR="002529BA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Verdana"/>
          <w:color w:val="000000" w:themeColor="text1"/>
          <w:lang w:val="en-US"/>
        </w:rPr>
        <w:t>հազար</w:t>
      </w:r>
      <w:proofErr w:type="spellEnd"/>
      <w:r w:rsidR="002529BA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Verdana"/>
          <w:color w:val="000000" w:themeColor="text1"/>
          <w:lang w:val="en-US"/>
        </w:rPr>
        <w:t>դրամ</w:t>
      </w:r>
      <w:proofErr w:type="spellEnd"/>
      <w:r w:rsidR="002529BA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</w:p>
    <w:p w:rsidR="006031A8" w:rsidRDefault="002529BA" w:rsidP="00EF298C">
      <w:pPr>
        <w:pStyle w:val="a3"/>
        <w:jc w:val="both"/>
        <w:rPr>
          <w:rFonts w:ascii="GHEA Grapalat" w:hAnsi="GHEA Grapalat" w:cs="Sylfaen"/>
          <w:color w:val="000000" w:themeColor="text1"/>
          <w:lang w:val="en-US"/>
        </w:rPr>
      </w:pPr>
      <w:r w:rsidRPr="00C966E8">
        <w:rPr>
          <w:rFonts w:ascii="GHEA Grapalat" w:hAnsi="GHEA Grapalat" w:cs="Verdana"/>
          <w:color w:val="000000" w:themeColor="text1"/>
          <w:lang w:val="en-US"/>
        </w:rPr>
        <w:lastRenderedPageBreak/>
        <w:t xml:space="preserve">  </w:t>
      </w:r>
      <w:r w:rsidR="006D36E1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Վարչական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բյուջեի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պահուստային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ֆոնդը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նախատեսվել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է</w:t>
      </w:r>
      <w:r w:rsidR="00C70A16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="00195120">
        <w:rPr>
          <w:rFonts w:ascii="GHEA Grapalat" w:hAnsi="GHEA Grapalat" w:cs="Verdana"/>
          <w:color w:val="000000" w:themeColor="text1"/>
          <w:lang w:val="en-US"/>
        </w:rPr>
        <w:t>5</w:t>
      </w:r>
      <w:r w:rsidR="00195120">
        <w:rPr>
          <w:rFonts w:ascii="GHEA Grapalat" w:hAnsi="GHEA Grapalat" w:cs="Verdana"/>
          <w:color w:val="000000" w:themeColor="text1"/>
          <w:lang w:val="hy-AM"/>
        </w:rPr>
        <w:t>69</w:t>
      </w:r>
      <w:r w:rsidR="00526F46" w:rsidRPr="00526F46">
        <w:rPr>
          <w:rFonts w:ascii="GHEA Grapalat" w:hAnsi="GHEA Grapalat" w:cs="Verdana"/>
          <w:color w:val="000000" w:themeColor="text1"/>
          <w:lang w:val="en-US"/>
        </w:rPr>
        <w:t xml:space="preserve">000,0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հազ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դրամ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,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որը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կազմում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="00526F46">
        <w:rPr>
          <w:rFonts w:ascii="GHEA Grapalat" w:hAnsi="GHEA Grapalat" w:cs="Verdana"/>
          <w:color w:val="000000" w:themeColor="text1"/>
          <w:lang w:val="en-US"/>
        </w:rPr>
        <w:t xml:space="preserve">է </w:t>
      </w:r>
      <w:proofErr w:type="spellStart"/>
      <w:r w:rsidR="00526F46">
        <w:rPr>
          <w:rFonts w:ascii="GHEA Grapalat" w:hAnsi="GHEA Grapalat" w:cs="Verdana"/>
          <w:color w:val="000000" w:themeColor="text1"/>
          <w:lang w:val="en-US"/>
        </w:rPr>
        <w:t>վարչական</w:t>
      </w:r>
      <w:proofErr w:type="spellEnd"/>
      <w:r w:rsidR="00526F46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="00526F46">
        <w:rPr>
          <w:rFonts w:ascii="GHEA Grapalat" w:hAnsi="GHEA Grapalat" w:cs="Verdana"/>
          <w:color w:val="000000" w:themeColor="text1"/>
          <w:lang w:val="en-US"/>
        </w:rPr>
        <w:t>բյուջեի</w:t>
      </w:r>
      <w:proofErr w:type="spellEnd"/>
      <w:r w:rsidR="00526F46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="00526F46">
        <w:rPr>
          <w:rFonts w:ascii="GHEA Grapalat" w:hAnsi="GHEA Grapalat" w:cs="Verdana"/>
          <w:color w:val="000000" w:themeColor="text1"/>
          <w:lang w:val="en-US"/>
        </w:rPr>
        <w:t>եկամուտների</w:t>
      </w:r>
      <w:proofErr w:type="spellEnd"/>
      <w:r w:rsidR="00526F46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="00526F46" w:rsidRPr="00526F46">
        <w:rPr>
          <w:rFonts w:ascii="GHEA Grapalat" w:hAnsi="GHEA Grapalat" w:cs="Verdana"/>
          <w:color w:val="000000" w:themeColor="text1"/>
          <w:lang w:val="en-US"/>
        </w:rPr>
        <w:t>20</w:t>
      </w:r>
      <w:r w:rsidRPr="00C966E8">
        <w:rPr>
          <w:rFonts w:ascii="GHEA Grapalat" w:hAnsi="GHEA Grapalat" w:cs="Verdana"/>
          <w:color w:val="000000" w:themeColor="text1"/>
          <w:lang w:val="en-US"/>
        </w:rPr>
        <w:t>%–</w:t>
      </w:r>
      <w:r w:rsidRPr="00C966E8">
        <w:rPr>
          <w:rFonts w:ascii="GHEA Grapalat" w:hAnsi="GHEA Grapalat" w:cs="Sylfaen"/>
          <w:color w:val="000000" w:themeColor="text1"/>
        </w:rPr>
        <w:t>ը</w:t>
      </w:r>
      <w:r w:rsidRPr="00C966E8">
        <w:rPr>
          <w:rFonts w:ascii="GHEA Grapalat" w:hAnsi="GHEA Grapalat" w:cs="Sylfaen"/>
          <w:color w:val="000000" w:themeColor="text1"/>
          <w:lang w:val="en-US"/>
        </w:rPr>
        <w:t xml:space="preserve">՝ </w:t>
      </w:r>
      <w:proofErr w:type="spellStart"/>
      <w:r w:rsidRPr="00C966E8">
        <w:rPr>
          <w:rFonts w:ascii="GHEA Grapalat" w:hAnsi="GHEA Grapalat" w:cs="Sylfaen"/>
          <w:color w:val="000000" w:themeColor="text1"/>
          <w:lang w:val="en-US"/>
        </w:rPr>
        <w:t>ապահովելով</w:t>
      </w:r>
      <w:proofErr w:type="spellEnd"/>
      <w:r w:rsidRPr="00C966E8">
        <w:rPr>
          <w:rFonts w:ascii="GHEA Grapalat" w:hAnsi="GHEA Grapalat" w:cs="Sylfaen"/>
          <w:color w:val="000000" w:themeColor="text1"/>
          <w:lang w:val="en-US"/>
        </w:rPr>
        <w:t xml:space="preserve"> </w:t>
      </w:r>
      <w:r w:rsidR="00EF298C">
        <w:rPr>
          <w:rFonts w:ascii="GHEA Grapalat" w:hAnsi="GHEA Grapalat" w:cs="Sylfaen"/>
          <w:color w:val="000000" w:themeColor="text1"/>
          <w:lang w:val="en-US"/>
        </w:rPr>
        <w:t>«</w:t>
      </w:r>
      <w:r w:rsidRPr="00C966E8">
        <w:rPr>
          <w:rFonts w:ascii="GHEA Grapalat" w:hAnsi="GHEA Grapalat" w:cs="Sylfaen"/>
          <w:color w:val="000000" w:themeColor="text1"/>
          <w:lang w:val="en-US"/>
        </w:rPr>
        <w:t xml:space="preserve">ՀՀ </w:t>
      </w:r>
      <w:proofErr w:type="spellStart"/>
      <w:r w:rsidRPr="00C966E8">
        <w:rPr>
          <w:rFonts w:ascii="GHEA Grapalat" w:hAnsi="GHEA Grapalat" w:cs="Sylfaen"/>
          <w:color w:val="000000" w:themeColor="text1"/>
          <w:lang w:val="en-US"/>
        </w:rPr>
        <w:t>բյուջետային</w:t>
      </w:r>
      <w:proofErr w:type="spellEnd"/>
      <w:r w:rsidRPr="00C966E8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  <w:lang w:val="en-US"/>
        </w:rPr>
        <w:t>համակարգի</w:t>
      </w:r>
      <w:proofErr w:type="spellEnd"/>
      <w:r w:rsidRPr="00C966E8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  <w:lang w:val="en-US"/>
        </w:rPr>
        <w:t>մասին</w:t>
      </w:r>
      <w:proofErr w:type="spellEnd"/>
      <w:r w:rsidR="00EF298C">
        <w:rPr>
          <w:rFonts w:ascii="GHEA Grapalat" w:hAnsi="GHEA Grapalat" w:cs="Sylfaen"/>
          <w:color w:val="000000" w:themeColor="text1"/>
          <w:lang w:val="en-US"/>
        </w:rPr>
        <w:t xml:space="preserve">» </w:t>
      </w:r>
      <w:proofErr w:type="spellStart"/>
      <w:r w:rsidRPr="00C966E8">
        <w:rPr>
          <w:rFonts w:ascii="GHEA Grapalat" w:hAnsi="GHEA Grapalat" w:cs="Sylfaen"/>
          <w:color w:val="000000" w:themeColor="text1"/>
          <w:lang w:val="en-US"/>
        </w:rPr>
        <w:t>օրենքի</w:t>
      </w:r>
      <w:proofErr w:type="spellEnd"/>
      <w:r w:rsidRPr="00C966E8">
        <w:rPr>
          <w:rFonts w:ascii="GHEA Grapalat" w:hAnsi="GHEA Grapalat" w:cs="Sylfaen"/>
          <w:color w:val="000000" w:themeColor="text1"/>
          <w:lang w:val="en-US"/>
        </w:rPr>
        <w:t xml:space="preserve"> 29-րդ </w:t>
      </w:r>
      <w:proofErr w:type="spellStart"/>
      <w:r w:rsidRPr="00C966E8">
        <w:rPr>
          <w:rFonts w:ascii="GHEA Grapalat" w:hAnsi="GHEA Grapalat" w:cs="Sylfaen"/>
          <w:color w:val="000000" w:themeColor="text1"/>
          <w:lang w:val="en-US"/>
        </w:rPr>
        <w:t>հոդվածի</w:t>
      </w:r>
      <w:proofErr w:type="spellEnd"/>
      <w:r w:rsidRPr="00C966E8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  <w:lang w:val="en-US"/>
        </w:rPr>
        <w:t>պահանջները</w:t>
      </w:r>
      <w:proofErr w:type="spellEnd"/>
      <w:r w:rsidR="008B2DC5" w:rsidRPr="00C966E8">
        <w:rPr>
          <w:rFonts w:ascii="GHEA Grapalat" w:hAnsi="GHEA Grapalat" w:cs="Sylfaen"/>
          <w:color w:val="000000" w:themeColor="text1"/>
          <w:lang w:val="en-US"/>
        </w:rPr>
        <w:t xml:space="preserve">: </w:t>
      </w:r>
    </w:p>
    <w:p w:rsidR="002529BA" w:rsidRPr="00C966E8" w:rsidRDefault="002529BA" w:rsidP="00EF298C">
      <w:pPr>
        <w:pStyle w:val="a3"/>
        <w:jc w:val="both"/>
        <w:rPr>
          <w:rFonts w:ascii="GHEA Grapalat" w:hAnsi="GHEA Grapalat"/>
          <w:b/>
          <w:color w:val="000000" w:themeColor="text1"/>
          <w:lang w:val="en-US"/>
        </w:rPr>
      </w:pPr>
      <w:r w:rsidRPr="00C966E8">
        <w:rPr>
          <w:rFonts w:ascii="GHEA Grapalat" w:hAnsi="GHEA Grapalat"/>
          <w:color w:val="000000" w:themeColor="text1"/>
          <w:lang w:val="en-US"/>
        </w:rPr>
        <w:t xml:space="preserve">      </w:t>
      </w:r>
      <w:r w:rsidR="006031A8" w:rsidRPr="00501285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/>
          <w:b/>
          <w:color w:val="000000" w:themeColor="text1"/>
          <w:lang w:val="en-US"/>
        </w:rPr>
        <w:t>Ֆոնդային</w:t>
      </w:r>
      <w:proofErr w:type="spellEnd"/>
      <w:r w:rsidRPr="00C966E8">
        <w:rPr>
          <w:rFonts w:ascii="GHEA Grapalat" w:hAnsi="GHEA Grapalat"/>
          <w:b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/>
          <w:b/>
          <w:color w:val="000000" w:themeColor="text1"/>
          <w:lang w:val="en-US"/>
        </w:rPr>
        <w:t>մասի</w:t>
      </w:r>
      <w:proofErr w:type="spellEnd"/>
      <w:r w:rsidRPr="00C966E8">
        <w:rPr>
          <w:rFonts w:ascii="GHEA Grapalat" w:hAnsi="GHEA Grapalat"/>
          <w:b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/>
          <w:b/>
          <w:color w:val="000000" w:themeColor="text1"/>
          <w:lang w:val="en-US"/>
        </w:rPr>
        <w:t>եկամուտների</w:t>
      </w:r>
      <w:proofErr w:type="spellEnd"/>
      <w:r w:rsidRPr="00C966E8">
        <w:rPr>
          <w:rFonts w:ascii="GHEA Grapalat" w:hAnsi="GHEA Grapalat"/>
          <w:b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/>
          <w:b/>
          <w:color w:val="000000" w:themeColor="text1"/>
          <w:lang w:val="en-US"/>
        </w:rPr>
        <w:t>կանխատեսում</w:t>
      </w:r>
      <w:proofErr w:type="spellEnd"/>
    </w:p>
    <w:p w:rsidR="002529BA" w:rsidRPr="00C966E8" w:rsidRDefault="002529BA" w:rsidP="00EF298C">
      <w:pPr>
        <w:pStyle w:val="a3"/>
        <w:jc w:val="both"/>
        <w:rPr>
          <w:rFonts w:ascii="GHEA Grapalat" w:hAnsi="GHEA Grapalat" w:cs="Sylfaen"/>
          <w:color w:val="000000" w:themeColor="text1"/>
          <w:lang w:val="en-US"/>
        </w:rPr>
      </w:pPr>
      <w:r w:rsidRPr="00C966E8">
        <w:rPr>
          <w:rFonts w:ascii="GHEA Grapalat" w:hAnsi="GHEA Grapalat"/>
          <w:color w:val="000000" w:themeColor="text1"/>
          <w:lang w:val="en-US"/>
        </w:rPr>
        <w:t xml:space="preserve">   </w:t>
      </w:r>
      <w:proofErr w:type="spellStart"/>
      <w:r w:rsidRPr="00C966E8">
        <w:rPr>
          <w:rFonts w:ascii="GHEA Grapalat" w:hAnsi="GHEA Grapalat"/>
          <w:color w:val="000000" w:themeColor="text1"/>
          <w:lang w:val="en-US"/>
        </w:rPr>
        <w:t>Վեդի</w:t>
      </w:r>
      <w:proofErr w:type="spellEnd"/>
      <w:r w:rsidRPr="00C966E8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/>
          <w:color w:val="000000" w:themeColor="text1"/>
          <w:lang w:val="en-US"/>
        </w:rPr>
        <w:t>համայնքի</w:t>
      </w:r>
      <w:proofErr w:type="spellEnd"/>
      <w:r w:rsidRPr="00C966E8">
        <w:rPr>
          <w:rFonts w:ascii="GHEA Grapalat" w:hAnsi="GHEA Grapalat"/>
          <w:color w:val="000000" w:themeColor="text1"/>
          <w:lang w:val="en-US"/>
        </w:rPr>
        <w:t xml:space="preserve"> 202</w:t>
      </w:r>
      <w:r w:rsidR="00526F46">
        <w:rPr>
          <w:rFonts w:ascii="GHEA Grapalat" w:hAnsi="GHEA Grapalat"/>
          <w:color w:val="000000" w:themeColor="text1"/>
          <w:lang w:val="en-US"/>
        </w:rPr>
        <w:t>5</w:t>
      </w:r>
      <w:r w:rsidR="00EF298C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թվականի</w:t>
      </w:r>
      <w:proofErr w:type="spellEnd"/>
      <w:r w:rsidRPr="00C966E8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  <w:lang w:val="en-US"/>
        </w:rPr>
        <w:t>բյուջեի</w:t>
      </w:r>
      <w:proofErr w:type="spellEnd"/>
      <w:r w:rsidRPr="00C966E8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  <w:lang w:val="en-US"/>
        </w:rPr>
        <w:t>ֆոնդային</w:t>
      </w:r>
      <w:proofErr w:type="spellEnd"/>
      <w:r w:rsidRPr="00C966E8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  <w:lang w:val="en-US"/>
        </w:rPr>
        <w:t>մասի</w:t>
      </w:r>
      <w:proofErr w:type="spellEnd"/>
      <w:r w:rsidRPr="00C966E8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  <w:lang w:val="en-US"/>
        </w:rPr>
        <w:t>եկամուտների</w:t>
      </w:r>
      <w:proofErr w:type="spellEnd"/>
      <w:r w:rsidRPr="00C966E8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  <w:lang w:val="en-US"/>
        </w:rPr>
        <w:t>ընդհանուր</w:t>
      </w:r>
      <w:proofErr w:type="spellEnd"/>
      <w:r w:rsidRPr="00C966E8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  <w:lang w:val="en-US"/>
        </w:rPr>
        <w:t>գումարը</w:t>
      </w:r>
      <w:proofErr w:type="spellEnd"/>
      <w:r w:rsidRPr="00C966E8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  <w:lang w:val="en-US"/>
        </w:rPr>
        <w:t>ծրագրվել</w:t>
      </w:r>
      <w:proofErr w:type="spellEnd"/>
      <w:r w:rsidRPr="00C966E8">
        <w:rPr>
          <w:rFonts w:ascii="GHEA Grapalat" w:hAnsi="GHEA Grapalat" w:cs="Sylfaen"/>
          <w:color w:val="000000" w:themeColor="text1"/>
          <w:lang w:val="en-US"/>
        </w:rPr>
        <w:t xml:space="preserve"> է </w:t>
      </w:r>
      <w:r w:rsidR="008B2DC5" w:rsidRPr="00EF298C">
        <w:rPr>
          <w:rFonts w:ascii="GHEA Grapalat" w:hAnsi="GHEA Grapalat" w:cs="Sylfaen"/>
          <w:b/>
          <w:color w:val="000000" w:themeColor="text1"/>
          <w:lang w:val="en-US"/>
        </w:rPr>
        <w:t>1</w:t>
      </w:r>
      <w:r w:rsidR="00526F46">
        <w:rPr>
          <w:rFonts w:ascii="GHEA Grapalat" w:hAnsi="GHEA Grapalat" w:cs="Sylfaen"/>
          <w:b/>
          <w:color w:val="000000" w:themeColor="text1"/>
          <w:lang w:val="en-US"/>
        </w:rPr>
        <w:t>0</w:t>
      </w:r>
      <w:r w:rsidR="00762A8B">
        <w:rPr>
          <w:rFonts w:ascii="GHEA Grapalat" w:hAnsi="GHEA Grapalat" w:cs="Sylfaen"/>
          <w:b/>
          <w:color w:val="000000" w:themeColor="text1"/>
          <w:lang w:val="hy-AM"/>
        </w:rPr>
        <w:t>0</w:t>
      </w:r>
      <w:r w:rsidR="00AF3844" w:rsidRPr="00EF298C">
        <w:rPr>
          <w:rFonts w:ascii="GHEA Grapalat" w:hAnsi="GHEA Grapalat" w:cs="Sylfaen"/>
          <w:b/>
          <w:color w:val="000000" w:themeColor="text1"/>
          <w:lang w:val="en-US"/>
        </w:rPr>
        <w:t>0000.0</w:t>
      </w:r>
      <w:r w:rsidR="00EF298C" w:rsidRPr="00EF298C">
        <w:rPr>
          <w:rFonts w:ascii="GHEA Grapalat" w:hAnsi="GHEA Grapalat" w:cs="Sylfaen"/>
          <w:b/>
          <w:color w:val="000000" w:themeColor="text1"/>
          <w:lang w:val="en-US"/>
        </w:rPr>
        <w:t xml:space="preserve"> </w:t>
      </w:r>
      <w:proofErr w:type="spellStart"/>
      <w:r w:rsidRPr="00EF298C">
        <w:rPr>
          <w:rFonts w:ascii="GHEA Grapalat" w:hAnsi="GHEA Grapalat" w:cs="Sylfaen"/>
          <w:b/>
          <w:color w:val="000000" w:themeColor="text1"/>
          <w:lang w:val="en-US"/>
        </w:rPr>
        <w:t>հազ</w:t>
      </w:r>
      <w:proofErr w:type="spellEnd"/>
      <w:r w:rsidRPr="00EF298C">
        <w:rPr>
          <w:rFonts w:ascii="GHEA Grapalat" w:hAnsi="GHEA Grapalat" w:cs="Sylfaen"/>
          <w:b/>
          <w:color w:val="000000" w:themeColor="text1"/>
          <w:lang w:val="en-US"/>
        </w:rPr>
        <w:t xml:space="preserve">. </w:t>
      </w:r>
      <w:proofErr w:type="spellStart"/>
      <w:r w:rsidRPr="00EF298C">
        <w:rPr>
          <w:rFonts w:ascii="GHEA Grapalat" w:hAnsi="GHEA Grapalat" w:cs="Sylfaen"/>
          <w:b/>
          <w:color w:val="000000" w:themeColor="text1"/>
          <w:lang w:val="en-US"/>
        </w:rPr>
        <w:t>դրամ</w:t>
      </w:r>
      <w:proofErr w:type="spellEnd"/>
      <w:r w:rsidR="00096CEB" w:rsidRPr="00C966E8">
        <w:rPr>
          <w:rFonts w:ascii="GHEA Grapalat" w:hAnsi="GHEA Grapalat" w:cs="Sylfaen"/>
          <w:color w:val="000000" w:themeColor="text1"/>
          <w:lang w:val="en-US"/>
        </w:rPr>
        <w:t>,</w:t>
      </w:r>
    </w:p>
    <w:p w:rsidR="002529BA" w:rsidRPr="00C966E8" w:rsidRDefault="002529BA" w:rsidP="00EF298C">
      <w:pPr>
        <w:pStyle w:val="a3"/>
        <w:jc w:val="both"/>
        <w:rPr>
          <w:rFonts w:ascii="GHEA Grapalat" w:hAnsi="GHEA Grapalat" w:cs="Sylfaen"/>
          <w:color w:val="000000" w:themeColor="text1"/>
          <w:lang w:val="en-US"/>
        </w:rPr>
      </w:pPr>
      <w:r w:rsidRPr="00C966E8">
        <w:rPr>
          <w:rFonts w:ascii="GHEA Grapalat" w:hAnsi="GHEA Grapalat" w:cs="Sylfaen"/>
          <w:color w:val="000000" w:themeColor="text1"/>
          <w:lang w:val="en-US"/>
        </w:rPr>
        <w:t xml:space="preserve">   1/    </w:t>
      </w:r>
      <w:proofErr w:type="spellStart"/>
      <w:r w:rsidRPr="00C966E8">
        <w:rPr>
          <w:rFonts w:ascii="GHEA Grapalat" w:hAnsi="GHEA Grapalat" w:cs="Sylfaen"/>
          <w:color w:val="000000" w:themeColor="text1"/>
          <w:lang w:val="en-US"/>
        </w:rPr>
        <w:t>Օտարումից</w:t>
      </w:r>
      <w:proofErr w:type="spellEnd"/>
      <w:r w:rsidRPr="00C966E8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  <w:lang w:val="en-US"/>
        </w:rPr>
        <w:t>մուտքեր</w:t>
      </w:r>
      <w:proofErr w:type="spellEnd"/>
      <w:r w:rsidRPr="00C966E8">
        <w:rPr>
          <w:rFonts w:ascii="GHEA Grapalat" w:hAnsi="GHEA Grapalat" w:cs="Sylfaen"/>
          <w:color w:val="000000" w:themeColor="text1"/>
          <w:lang w:val="en-US"/>
        </w:rPr>
        <w:t xml:space="preserve"> </w:t>
      </w:r>
      <w:r w:rsidR="008124AA">
        <w:rPr>
          <w:rFonts w:ascii="GHEA Grapalat" w:hAnsi="GHEA Grapalat" w:cs="Sylfaen"/>
          <w:color w:val="000000" w:themeColor="text1"/>
          <w:lang w:val="en-US"/>
        </w:rPr>
        <w:t xml:space="preserve">- </w:t>
      </w:r>
      <w:r w:rsidR="00F260A4">
        <w:rPr>
          <w:rFonts w:ascii="GHEA Grapalat" w:hAnsi="GHEA Grapalat" w:cs="Sylfaen"/>
          <w:color w:val="000000" w:themeColor="text1"/>
          <w:lang w:val="en-US"/>
        </w:rPr>
        <w:t>1</w:t>
      </w:r>
      <w:r w:rsidR="00526F46" w:rsidRPr="00195120">
        <w:rPr>
          <w:rFonts w:ascii="GHEA Grapalat" w:hAnsi="GHEA Grapalat" w:cs="Sylfaen"/>
          <w:color w:val="000000" w:themeColor="text1"/>
          <w:lang w:val="en-US"/>
        </w:rPr>
        <w:t>0</w:t>
      </w:r>
      <w:r w:rsidR="00F260A4">
        <w:rPr>
          <w:rFonts w:ascii="GHEA Grapalat" w:hAnsi="GHEA Grapalat" w:cs="Sylfaen"/>
          <w:color w:val="000000" w:themeColor="text1"/>
          <w:lang w:val="en-US"/>
        </w:rPr>
        <w:t>00</w:t>
      </w:r>
      <w:r w:rsidRPr="004759AB">
        <w:rPr>
          <w:rFonts w:ascii="GHEA Grapalat" w:hAnsi="GHEA Grapalat" w:cs="Sylfaen"/>
          <w:b/>
          <w:color w:val="000000" w:themeColor="text1"/>
          <w:lang w:val="en-US"/>
        </w:rPr>
        <w:t>000.0</w:t>
      </w:r>
      <w:r w:rsidR="004759AB" w:rsidRPr="004759AB">
        <w:rPr>
          <w:rFonts w:ascii="GHEA Grapalat" w:hAnsi="GHEA Grapalat" w:cs="Sylfaen"/>
          <w:b/>
          <w:color w:val="000000" w:themeColor="text1"/>
          <w:lang w:val="en-US"/>
        </w:rPr>
        <w:t xml:space="preserve"> </w:t>
      </w:r>
      <w:proofErr w:type="spellStart"/>
      <w:r w:rsidRPr="004759AB">
        <w:rPr>
          <w:rFonts w:ascii="GHEA Grapalat" w:hAnsi="GHEA Grapalat" w:cs="Sylfaen"/>
          <w:b/>
          <w:color w:val="000000" w:themeColor="text1"/>
          <w:lang w:val="en-US"/>
        </w:rPr>
        <w:t>հազ</w:t>
      </w:r>
      <w:proofErr w:type="spellEnd"/>
      <w:r w:rsidRPr="004759AB">
        <w:rPr>
          <w:rFonts w:ascii="GHEA Grapalat" w:hAnsi="GHEA Grapalat" w:cs="Sylfaen"/>
          <w:b/>
          <w:color w:val="000000" w:themeColor="text1"/>
          <w:lang w:val="en-US"/>
        </w:rPr>
        <w:t xml:space="preserve">. </w:t>
      </w:r>
      <w:proofErr w:type="spellStart"/>
      <w:r w:rsidRPr="004759AB">
        <w:rPr>
          <w:rFonts w:ascii="GHEA Grapalat" w:hAnsi="GHEA Grapalat" w:cs="Sylfaen"/>
          <w:b/>
          <w:color w:val="000000" w:themeColor="text1"/>
          <w:lang w:val="en-US"/>
        </w:rPr>
        <w:t>դրամ</w:t>
      </w:r>
      <w:proofErr w:type="spellEnd"/>
      <w:r w:rsidR="008124AA" w:rsidRPr="004759AB">
        <w:rPr>
          <w:rFonts w:ascii="GHEA Grapalat" w:hAnsi="GHEA Grapalat" w:cs="Sylfaen"/>
          <w:b/>
          <w:color w:val="000000" w:themeColor="text1"/>
          <w:lang w:val="en-US"/>
        </w:rPr>
        <w:t>,</w:t>
      </w:r>
    </w:p>
    <w:p w:rsidR="00F93393" w:rsidRPr="00C966E8" w:rsidRDefault="002529BA" w:rsidP="00EF298C">
      <w:pPr>
        <w:pStyle w:val="a3"/>
        <w:jc w:val="both"/>
        <w:rPr>
          <w:rFonts w:ascii="GHEA Grapalat" w:hAnsi="GHEA Grapalat"/>
          <w:color w:val="000000" w:themeColor="text1"/>
          <w:lang w:val="en-US"/>
        </w:rPr>
      </w:pPr>
      <w:r w:rsidRPr="00C966E8">
        <w:rPr>
          <w:rStyle w:val="a4"/>
          <w:rFonts w:ascii="Calibri" w:hAnsi="Calibri" w:cs="Calibri"/>
          <w:color w:val="000000" w:themeColor="text1"/>
          <w:lang w:val="en-US"/>
        </w:rPr>
        <w:t> </w:t>
      </w:r>
      <w:r w:rsidR="006031A8" w:rsidRPr="00BA3B0B">
        <w:rPr>
          <w:rStyle w:val="a4"/>
          <w:rFonts w:ascii="Calibri" w:hAnsi="Calibri" w:cs="Calibri"/>
          <w:color w:val="000000" w:themeColor="text1"/>
          <w:lang w:val="en-US"/>
        </w:rPr>
        <w:t xml:space="preserve">  </w:t>
      </w:r>
      <w:r w:rsidRPr="00C966E8">
        <w:rPr>
          <w:rStyle w:val="a4"/>
          <w:rFonts w:ascii="GHEA Grapalat" w:hAnsi="GHEA Grapalat"/>
          <w:color w:val="000000" w:themeColor="text1"/>
          <w:lang w:val="en-US"/>
        </w:rPr>
        <w:t xml:space="preserve">2. </w:t>
      </w:r>
      <w:r w:rsidRPr="00C966E8">
        <w:rPr>
          <w:rStyle w:val="a4"/>
          <w:rFonts w:ascii="GHEA Grapalat" w:hAnsi="GHEA Grapalat" w:cs="Sylfaen"/>
          <w:color w:val="000000" w:themeColor="text1"/>
        </w:rPr>
        <w:t>Բյուջեի</w:t>
      </w:r>
      <w:r w:rsidRPr="00C966E8">
        <w:rPr>
          <w:rStyle w:val="a4"/>
          <w:rFonts w:ascii="GHEA Grapalat" w:hAnsi="GHEA Grapalat" w:cs="Verdana"/>
          <w:color w:val="000000" w:themeColor="text1"/>
          <w:lang w:val="en-US"/>
        </w:rPr>
        <w:t xml:space="preserve"> </w:t>
      </w:r>
      <w:r w:rsidRPr="00C966E8">
        <w:rPr>
          <w:rStyle w:val="a4"/>
          <w:rFonts w:ascii="GHEA Grapalat" w:hAnsi="GHEA Grapalat" w:cs="Sylfaen"/>
          <w:color w:val="000000" w:themeColor="text1"/>
        </w:rPr>
        <w:t>ծախսե</w:t>
      </w:r>
      <w:r w:rsidRPr="00C966E8">
        <w:rPr>
          <w:rStyle w:val="a4"/>
          <w:rFonts w:ascii="GHEA Grapalat" w:hAnsi="GHEA Grapalat" w:cs="Verdana"/>
          <w:color w:val="000000" w:themeColor="text1"/>
        </w:rPr>
        <w:t>ր</w:t>
      </w:r>
      <w:r w:rsidRPr="00C966E8">
        <w:rPr>
          <w:rStyle w:val="a4"/>
          <w:rFonts w:ascii="GHEA Grapalat" w:hAnsi="GHEA Grapalat" w:cs="Sylfaen"/>
          <w:color w:val="000000" w:themeColor="text1"/>
        </w:rPr>
        <w:t>ի</w:t>
      </w:r>
      <w:r w:rsidRPr="00C966E8">
        <w:rPr>
          <w:rStyle w:val="a4"/>
          <w:rFonts w:ascii="GHEA Grapalat" w:hAnsi="GHEA Grapalat" w:cs="Verdana"/>
          <w:color w:val="000000" w:themeColor="text1"/>
          <w:lang w:val="en-US"/>
        </w:rPr>
        <w:t xml:space="preserve"> </w:t>
      </w:r>
      <w:r w:rsidRPr="00C966E8">
        <w:rPr>
          <w:rStyle w:val="a4"/>
          <w:rFonts w:ascii="GHEA Grapalat" w:hAnsi="GHEA Grapalat" w:cs="Sylfaen"/>
          <w:color w:val="000000" w:themeColor="text1"/>
        </w:rPr>
        <w:t>կանխատեսում</w:t>
      </w:r>
      <w:r w:rsidRPr="00C966E8">
        <w:rPr>
          <w:rFonts w:ascii="Calibri" w:hAnsi="Calibri" w:cs="Calibri"/>
          <w:color w:val="000000" w:themeColor="text1"/>
          <w:lang w:val="en-US"/>
        </w:rPr>
        <w:t> </w:t>
      </w:r>
    </w:p>
    <w:p w:rsidR="002529BA" w:rsidRPr="00C966E8" w:rsidRDefault="002529BA" w:rsidP="00EF298C">
      <w:pPr>
        <w:pStyle w:val="a3"/>
        <w:jc w:val="both"/>
        <w:rPr>
          <w:rFonts w:ascii="GHEA Grapalat" w:hAnsi="GHEA Grapalat" w:cs="Verdana"/>
          <w:color w:val="000000" w:themeColor="text1"/>
          <w:lang w:val="en-US"/>
        </w:rPr>
      </w:pPr>
      <w:r w:rsidRPr="00C966E8">
        <w:rPr>
          <w:rFonts w:ascii="GHEA Grapalat" w:hAnsi="GHEA Grapalat" w:cs="Sylfaen"/>
          <w:color w:val="000000" w:themeColor="text1"/>
          <w:lang w:val="en-US"/>
        </w:rPr>
        <w:t xml:space="preserve">   </w:t>
      </w:r>
      <w:proofErr w:type="spellStart"/>
      <w:r w:rsidRPr="00C966E8">
        <w:rPr>
          <w:rFonts w:ascii="GHEA Grapalat" w:hAnsi="GHEA Grapalat" w:cs="Sylfaen"/>
          <w:color w:val="000000" w:themeColor="text1"/>
          <w:lang w:val="en-US"/>
        </w:rPr>
        <w:t>Վեդի</w:t>
      </w:r>
      <w:proofErr w:type="spellEnd"/>
      <w:r w:rsidRPr="00C966E8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  <w:lang w:val="en-US"/>
        </w:rPr>
        <w:t>համայնքի</w:t>
      </w:r>
      <w:proofErr w:type="spellEnd"/>
      <w:r w:rsidRPr="00C966E8">
        <w:rPr>
          <w:rFonts w:ascii="GHEA Grapalat" w:hAnsi="GHEA Grapalat" w:cs="Sylfaen"/>
          <w:color w:val="000000" w:themeColor="text1"/>
          <w:lang w:val="en-US"/>
        </w:rPr>
        <w:t xml:space="preserve"> 202</w:t>
      </w:r>
      <w:r w:rsidR="00526F46">
        <w:rPr>
          <w:rFonts w:ascii="GHEA Grapalat" w:hAnsi="GHEA Grapalat" w:cs="Sylfaen"/>
          <w:color w:val="000000" w:themeColor="text1"/>
          <w:lang w:val="en-US"/>
        </w:rPr>
        <w:t>5</w:t>
      </w:r>
      <w:r w:rsidRPr="00C966E8">
        <w:rPr>
          <w:rFonts w:ascii="GHEA Grapalat" w:hAnsi="GHEA Grapalat" w:cs="Sylfaen"/>
          <w:color w:val="000000" w:themeColor="text1"/>
          <w:lang w:val="en-US"/>
        </w:rPr>
        <w:t xml:space="preserve">թ. </w:t>
      </w:r>
      <w:proofErr w:type="spellStart"/>
      <w:r w:rsidRPr="00C966E8">
        <w:rPr>
          <w:rFonts w:ascii="GHEA Grapalat" w:hAnsi="GHEA Grapalat" w:cs="Sylfaen"/>
          <w:color w:val="000000" w:themeColor="text1"/>
          <w:lang w:val="en-US"/>
        </w:rPr>
        <w:t>բյուջեի</w:t>
      </w:r>
      <w:proofErr w:type="spellEnd"/>
      <w:r w:rsidRPr="00C966E8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  <w:lang w:val="en-US"/>
        </w:rPr>
        <w:t>նախագծով</w:t>
      </w:r>
      <w:proofErr w:type="spellEnd"/>
      <w:r w:rsidRPr="00C966E8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  <w:lang w:val="en-US"/>
        </w:rPr>
        <w:t>նախատեսված</w:t>
      </w:r>
      <w:proofErr w:type="spellEnd"/>
      <w:r w:rsidRPr="00C966E8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  <w:lang w:val="en-US"/>
        </w:rPr>
        <w:t>ծախսերի</w:t>
      </w:r>
      <w:proofErr w:type="spellEnd"/>
      <w:r w:rsidRPr="00C966E8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  <w:lang w:val="en-US"/>
        </w:rPr>
        <w:t>ծավալը</w:t>
      </w:r>
      <w:proofErr w:type="spellEnd"/>
      <w:r w:rsidRPr="00C966E8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  <w:lang w:val="en-US"/>
        </w:rPr>
        <w:t>ծրագրվել</w:t>
      </w:r>
      <w:proofErr w:type="spellEnd"/>
      <w:r w:rsidRPr="00C966E8">
        <w:rPr>
          <w:rFonts w:ascii="GHEA Grapalat" w:hAnsi="GHEA Grapalat" w:cs="Sylfaen"/>
          <w:color w:val="000000" w:themeColor="text1"/>
          <w:lang w:val="en-US"/>
        </w:rPr>
        <w:t xml:space="preserve"> է </w:t>
      </w:r>
      <w:r w:rsidR="00F260A4" w:rsidRPr="00C966E8">
        <w:rPr>
          <w:rFonts w:ascii="GHEA Grapalat" w:hAnsi="GHEA Grapalat" w:cs="GHEA Grapalat"/>
          <w:b/>
          <w:color w:val="000000" w:themeColor="text1"/>
          <w:lang w:val="en-US"/>
        </w:rPr>
        <w:t>3</w:t>
      </w:r>
      <w:r w:rsidR="00526F46" w:rsidRPr="00526F46">
        <w:rPr>
          <w:rFonts w:ascii="GHEA Grapalat" w:hAnsi="GHEA Grapalat" w:cs="GHEA Grapalat"/>
          <w:b/>
          <w:color w:val="000000" w:themeColor="text1"/>
          <w:lang w:val="en-US"/>
        </w:rPr>
        <w:t>842</w:t>
      </w:r>
      <w:r w:rsidR="00F260A4">
        <w:rPr>
          <w:rFonts w:ascii="GHEA Grapalat" w:hAnsi="GHEA Grapalat" w:cs="GHEA Grapalat"/>
          <w:b/>
          <w:color w:val="000000" w:themeColor="text1"/>
          <w:lang w:val="en-US"/>
        </w:rPr>
        <w:t>0</w:t>
      </w:r>
      <w:r w:rsidR="00F260A4">
        <w:rPr>
          <w:rFonts w:ascii="GHEA Grapalat" w:hAnsi="GHEA Grapalat" w:cs="GHEA Grapalat"/>
          <w:b/>
          <w:color w:val="000000" w:themeColor="text1"/>
          <w:lang w:val="hy-AM"/>
        </w:rPr>
        <w:t>00</w:t>
      </w:r>
      <w:r w:rsidR="00F260A4" w:rsidRPr="00C966E8">
        <w:rPr>
          <w:rFonts w:ascii="GHEA Grapalat" w:hAnsi="GHEA Grapalat" w:cs="GHEA Grapalat"/>
          <w:b/>
          <w:color w:val="000000" w:themeColor="text1"/>
          <w:lang w:val="en-US"/>
        </w:rPr>
        <w:t>.0</w:t>
      </w:r>
      <w:r w:rsidR="00E158C3">
        <w:rPr>
          <w:rFonts w:ascii="GHEA Grapalat" w:hAnsi="GHEA Grapalat" w:cs="GHEA Grapalat"/>
          <w:b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  <w:lang w:val="en-US"/>
        </w:rPr>
        <w:t>հազար</w:t>
      </w:r>
      <w:proofErr w:type="spellEnd"/>
      <w:r w:rsidRPr="00C966E8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  <w:lang w:val="en-US"/>
        </w:rPr>
        <w:t>դրամի</w:t>
      </w:r>
      <w:proofErr w:type="spellEnd"/>
      <w:r w:rsidRPr="00C966E8">
        <w:rPr>
          <w:rFonts w:ascii="GHEA Grapalat" w:hAnsi="GHEA Grapalat" w:cs="Sylfaen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  <w:lang w:val="en-US"/>
        </w:rPr>
        <w:t>չափով</w:t>
      </w:r>
      <w:proofErr w:type="spellEnd"/>
      <w:r w:rsidRPr="00C966E8">
        <w:rPr>
          <w:rFonts w:ascii="GHEA Grapalat" w:hAnsi="GHEA Grapalat" w:cs="Sylfaen"/>
          <w:color w:val="000000" w:themeColor="text1"/>
          <w:lang w:val="en-US"/>
        </w:rPr>
        <w:t xml:space="preserve">: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Ծախսե</w:t>
      </w:r>
      <w:r w:rsidRPr="00C966E8">
        <w:rPr>
          <w:rFonts w:ascii="GHEA Grapalat" w:hAnsi="GHEA Grapalat" w:cs="Verdana"/>
          <w:color w:val="000000" w:themeColor="text1"/>
        </w:rPr>
        <w:t>ր</w:t>
      </w:r>
      <w:r w:rsidRPr="00C966E8">
        <w:rPr>
          <w:rFonts w:ascii="GHEA Grapalat" w:hAnsi="GHEA Grapalat" w:cs="Sylfaen"/>
          <w:color w:val="000000" w:themeColor="text1"/>
        </w:rPr>
        <w:t>ի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ամբողջ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ծավալի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շու</w:t>
      </w:r>
      <w:r w:rsidRPr="00C966E8">
        <w:rPr>
          <w:rFonts w:ascii="GHEA Grapalat" w:hAnsi="GHEA Grapalat" w:cs="Verdana"/>
          <w:color w:val="000000" w:themeColor="text1"/>
        </w:rPr>
        <w:t>ր</w:t>
      </w:r>
      <w:r w:rsidRPr="00C966E8">
        <w:rPr>
          <w:rFonts w:ascii="GHEA Grapalat" w:hAnsi="GHEA Grapalat" w:cs="Sylfaen"/>
          <w:color w:val="000000" w:themeColor="text1"/>
        </w:rPr>
        <w:t>ջ</w:t>
      </w:r>
      <w:proofErr w:type="spellEnd"/>
      <w:r w:rsidR="00BB557E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="00526F46" w:rsidRPr="00526F46">
        <w:rPr>
          <w:rFonts w:ascii="GHEA Grapalat" w:hAnsi="GHEA Grapalat" w:cs="Verdana"/>
          <w:color w:val="000000" w:themeColor="text1"/>
          <w:lang w:val="en-US"/>
        </w:rPr>
        <w:t>74</w:t>
      </w:r>
      <w:r w:rsidRPr="00C966E8">
        <w:rPr>
          <w:rFonts w:ascii="GHEA Grapalat" w:hAnsi="GHEA Grapalat" w:cs="Verdana"/>
          <w:color w:val="000000" w:themeColor="text1"/>
          <w:lang w:val="en-US"/>
        </w:rPr>
        <w:t xml:space="preserve"> %-</w:t>
      </w:r>
      <w:r w:rsidRPr="00C966E8">
        <w:rPr>
          <w:rFonts w:ascii="GHEA Grapalat" w:hAnsi="GHEA Grapalat" w:cs="Sylfaen"/>
          <w:color w:val="000000" w:themeColor="text1"/>
        </w:rPr>
        <w:t>ը</w:t>
      </w:r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կամ</w:t>
      </w:r>
      <w:proofErr w:type="spellEnd"/>
      <w:r w:rsidR="00762A8B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gramStart"/>
      <w:r w:rsidR="00F260A4">
        <w:rPr>
          <w:rFonts w:ascii="GHEA Grapalat" w:hAnsi="GHEA Grapalat" w:cs="Verdana"/>
          <w:color w:val="000000" w:themeColor="text1"/>
          <w:lang w:val="hy-AM"/>
        </w:rPr>
        <w:t>2</w:t>
      </w:r>
      <w:r w:rsidR="00526F46">
        <w:rPr>
          <w:rFonts w:ascii="GHEA Grapalat" w:hAnsi="GHEA Grapalat" w:cs="Verdana"/>
          <w:color w:val="000000" w:themeColor="text1"/>
          <w:lang w:val="en-US"/>
        </w:rPr>
        <w:t>842</w:t>
      </w:r>
      <w:r w:rsidR="00762A8B">
        <w:rPr>
          <w:rFonts w:ascii="GHEA Grapalat" w:hAnsi="GHEA Grapalat" w:cs="Verdana"/>
          <w:color w:val="000000" w:themeColor="text1"/>
          <w:lang w:val="hy-AM"/>
        </w:rPr>
        <w:t>00</w:t>
      </w:r>
      <w:r w:rsidRPr="00C966E8">
        <w:rPr>
          <w:rFonts w:ascii="GHEA Grapalat" w:hAnsi="GHEA Grapalat" w:cs="Verdana"/>
          <w:color w:val="000000" w:themeColor="text1"/>
          <w:lang w:val="en-US"/>
        </w:rPr>
        <w:t xml:space="preserve">.0 </w:t>
      </w:r>
      <w:r w:rsidRPr="00C966E8">
        <w:rPr>
          <w:rFonts w:ascii="Calibri" w:hAnsi="Calibri" w:cs="Calibri"/>
          <w:color w:val="000000" w:themeColor="text1"/>
          <w:lang w:val="en-US"/>
        </w:rPr>
        <w:t> 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հազա</w:t>
      </w:r>
      <w:r w:rsidRPr="00C966E8">
        <w:rPr>
          <w:rFonts w:ascii="GHEA Grapalat" w:hAnsi="GHEA Grapalat" w:cs="Verdana"/>
          <w:color w:val="000000" w:themeColor="text1"/>
        </w:rPr>
        <w:t>ր</w:t>
      </w:r>
      <w:proofErr w:type="spellEnd"/>
      <w:proofErr w:type="gram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</w:rPr>
        <w:t>դր</w:t>
      </w:r>
      <w:r w:rsidRPr="00C966E8">
        <w:rPr>
          <w:rFonts w:ascii="GHEA Grapalat" w:hAnsi="GHEA Grapalat" w:cs="Sylfaen"/>
          <w:color w:val="000000" w:themeColor="text1"/>
        </w:rPr>
        <w:t>ամը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բաժին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Pr="00C966E8">
        <w:rPr>
          <w:rFonts w:ascii="GHEA Grapalat" w:hAnsi="GHEA Grapalat" w:cs="Sylfaen"/>
          <w:color w:val="000000" w:themeColor="text1"/>
        </w:rPr>
        <w:t>է</w:t>
      </w:r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ընկնում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Pr="00C966E8">
        <w:rPr>
          <w:rFonts w:ascii="Calibri" w:hAnsi="Calibri" w:cs="Calibri"/>
          <w:color w:val="000000" w:themeColor="text1"/>
          <w:lang w:val="en-US"/>
        </w:rPr>
        <w:t> 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ընթացիկ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ծախսե</w:t>
      </w:r>
      <w:r w:rsidRPr="00C966E8">
        <w:rPr>
          <w:rFonts w:ascii="GHEA Grapalat" w:hAnsi="GHEA Grapalat" w:cs="Verdana"/>
          <w:color w:val="000000" w:themeColor="text1"/>
        </w:rPr>
        <w:t>ր</w:t>
      </w:r>
      <w:r w:rsidRPr="00C966E8">
        <w:rPr>
          <w:rFonts w:ascii="GHEA Grapalat" w:hAnsi="GHEA Grapalat" w:cs="Sylfaen"/>
          <w:color w:val="000000" w:themeColor="text1"/>
        </w:rPr>
        <w:t>ին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(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վա</w:t>
      </w:r>
      <w:r w:rsidRPr="00C966E8">
        <w:rPr>
          <w:rFonts w:ascii="GHEA Grapalat" w:hAnsi="GHEA Grapalat" w:cs="Verdana"/>
          <w:color w:val="000000" w:themeColor="text1"/>
        </w:rPr>
        <w:t>ր</w:t>
      </w:r>
      <w:r w:rsidRPr="00C966E8">
        <w:rPr>
          <w:rFonts w:ascii="GHEA Grapalat" w:hAnsi="GHEA Grapalat" w:cs="Sylfaen"/>
          <w:color w:val="000000" w:themeColor="text1"/>
        </w:rPr>
        <w:t>չական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բյուջե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), </w:t>
      </w:r>
      <w:r w:rsidR="00AF3844" w:rsidRPr="00C966E8">
        <w:rPr>
          <w:rFonts w:ascii="GHEA Grapalat" w:hAnsi="GHEA Grapalat" w:cs="Verdana"/>
          <w:color w:val="000000" w:themeColor="text1"/>
          <w:lang w:val="en-US"/>
        </w:rPr>
        <w:t>1</w:t>
      </w:r>
      <w:r w:rsidR="00526F46" w:rsidRPr="00526F46">
        <w:rPr>
          <w:rFonts w:ascii="GHEA Grapalat" w:hAnsi="GHEA Grapalat" w:cs="Verdana"/>
          <w:color w:val="000000" w:themeColor="text1"/>
          <w:lang w:val="en-US"/>
        </w:rPr>
        <w:t>0</w:t>
      </w:r>
      <w:r w:rsidR="00762A8B">
        <w:rPr>
          <w:rFonts w:ascii="GHEA Grapalat" w:hAnsi="GHEA Grapalat" w:cs="Verdana"/>
          <w:color w:val="000000" w:themeColor="text1"/>
          <w:lang w:val="hy-AM"/>
        </w:rPr>
        <w:t>0</w:t>
      </w:r>
      <w:r w:rsidR="00AF3844" w:rsidRPr="00C966E8">
        <w:rPr>
          <w:rFonts w:ascii="GHEA Grapalat" w:hAnsi="GHEA Grapalat" w:cs="Verdana"/>
          <w:color w:val="000000" w:themeColor="text1"/>
          <w:lang w:val="en-US"/>
        </w:rPr>
        <w:t>0000.0</w:t>
      </w:r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հազա</w:t>
      </w:r>
      <w:r w:rsidRPr="00C966E8">
        <w:rPr>
          <w:rFonts w:ascii="GHEA Grapalat" w:hAnsi="GHEA Grapalat" w:cs="Verdana"/>
          <w:color w:val="000000" w:themeColor="text1"/>
        </w:rPr>
        <w:t>ր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</w:rPr>
        <w:t>դր</w:t>
      </w:r>
      <w:r w:rsidRPr="00C966E8">
        <w:rPr>
          <w:rFonts w:ascii="GHEA Grapalat" w:hAnsi="GHEA Grapalat" w:cs="Sylfaen"/>
          <w:color w:val="000000" w:themeColor="text1"/>
        </w:rPr>
        <w:t>ամը</w:t>
      </w:r>
      <w:proofErr w:type="spellEnd"/>
      <w:r w:rsidRPr="00C966E8">
        <w:rPr>
          <w:rFonts w:ascii="GHEA Grapalat" w:hAnsi="GHEA Grapalat" w:cs="Sylfaen"/>
          <w:color w:val="000000" w:themeColor="text1"/>
        </w:rPr>
        <w:t>՝</w:t>
      </w:r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ոչ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ֆինանսական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ակտիվնե</w:t>
      </w:r>
      <w:r w:rsidRPr="00C966E8">
        <w:rPr>
          <w:rFonts w:ascii="GHEA Grapalat" w:hAnsi="GHEA Grapalat" w:cs="Verdana"/>
          <w:color w:val="000000" w:themeColor="text1"/>
        </w:rPr>
        <w:t>ր</w:t>
      </w:r>
      <w:r w:rsidRPr="00C966E8">
        <w:rPr>
          <w:rFonts w:ascii="GHEA Grapalat" w:hAnsi="GHEA Grapalat" w:cs="Sylfaen"/>
          <w:color w:val="000000" w:themeColor="text1"/>
        </w:rPr>
        <w:t>ի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գծով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ծախսե</w:t>
      </w:r>
      <w:r w:rsidRPr="00C966E8">
        <w:rPr>
          <w:rFonts w:ascii="GHEA Grapalat" w:hAnsi="GHEA Grapalat" w:cs="Verdana"/>
          <w:color w:val="000000" w:themeColor="text1"/>
        </w:rPr>
        <w:t>ր</w:t>
      </w:r>
      <w:r w:rsidRPr="00C966E8">
        <w:rPr>
          <w:rFonts w:ascii="GHEA Grapalat" w:hAnsi="GHEA Grapalat" w:cs="Sylfaen"/>
          <w:color w:val="000000" w:themeColor="text1"/>
        </w:rPr>
        <w:t>ին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(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ֆոն</w:t>
      </w:r>
      <w:r w:rsidRPr="00C966E8">
        <w:rPr>
          <w:rFonts w:ascii="GHEA Grapalat" w:hAnsi="GHEA Grapalat" w:cs="Verdana"/>
          <w:color w:val="000000" w:themeColor="text1"/>
        </w:rPr>
        <w:t>դ</w:t>
      </w:r>
      <w:r w:rsidRPr="00C966E8">
        <w:rPr>
          <w:rFonts w:ascii="GHEA Grapalat" w:hAnsi="GHEA Grapalat" w:cs="Sylfaen"/>
          <w:color w:val="000000" w:themeColor="text1"/>
        </w:rPr>
        <w:t>ային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Sylfaen"/>
          <w:color w:val="000000" w:themeColor="text1"/>
        </w:rPr>
        <w:t>բյուջե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>):</w:t>
      </w:r>
    </w:p>
    <w:p w:rsidR="002529BA" w:rsidRPr="00C966E8" w:rsidRDefault="002529BA" w:rsidP="00EF298C">
      <w:pPr>
        <w:pStyle w:val="a3"/>
        <w:jc w:val="both"/>
        <w:rPr>
          <w:rFonts w:ascii="GHEA Grapalat" w:hAnsi="GHEA Grapalat" w:cs="Verdana"/>
          <w:b/>
          <w:color w:val="000000" w:themeColor="text1"/>
          <w:lang w:val="en-US"/>
        </w:rPr>
      </w:pPr>
      <w:r w:rsidRPr="00C966E8">
        <w:rPr>
          <w:rFonts w:ascii="GHEA Grapalat" w:hAnsi="GHEA Grapalat" w:cs="Verdana"/>
          <w:color w:val="000000" w:themeColor="text1"/>
          <w:lang w:val="en-US"/>
        </w:rPr>
        <w:t xml:space="preserve">     </w:t>
      </w:r>
      <w:proofErr w:type="spellStart"/>
      <w:r w:rsidRPr="00C966E8">
        <w:rPr>
          <w:rFonts w:ascii="GHEA Grapalat" w:hAnsi="GHEA Grapalat" w:cs="Verdana"/>
          <w:b/>
          <w:color w:val="000000" w:themeColor="text1"/>
          <w:lang w:val="en-US"/>
        </w:rPr>
        <w:t>Վարչական</w:t>
      </w:r>
      <w:proofErr w:type="spellEnd"/>
      <w:r w:rsidRPr="00C966E8">
        <w:rPr>
          <w:rFonts w:ascii="GHEA Grapalat" w:hAnsi="GHEA Grapalat" w:cs="Verdana"/>
          <w:b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b/>
          <w:color w:val="000000" w:themeColor="text1"/>
          <w:lang w:val="en-US"/>
        </w:rPr>
        <w:t>մասի</w:t>
      </w:r>
      <w:proofErr w:type="spellEnd"/>
      <w:r w:rsidRPr="00C966E8">
        <w:rPr>
          <w:rFonts w:ascii="GHEA Grapalat" w:hAnsi="GHEA Grapalat" w:cs="Verdana"/>
          <w:b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b/>
          <w:color w:val="000000" w:themeColor="text1"/>
          <w:lang w:val="en-US"/>
        </w:rPr>
        <w:t>ծախսեր</w:t>
      </w:r>
      <w:proofErr w:type="spellEnd"/>
    </w:p>
    <w:p w:rsidR="002529BA" w:rsidRPr="00C966E8" w:rsidRDefault="002529BA" w:rsidP="00EF298C">
      <w:pPr>
        <w:pStyle w:val="a3"/>
        <w:jc w:val="both"/>
        <w:rPr>
          <w:rFonts w:ascii="GHEA Grapalat" w:hAnsi="GHEA Grapalat" w:cs="Verdana"/>
          <w:color w:val="000000" w:themeColor="text1"/>
          <w:lang w:val="en-US"/>
        </w:rPr>
      </w:pPr>
      <w:r w:rsidRPr="00C966E8">
        <w:rPr>
          <w:rFonts w:ascii="GHEA Grapalat" w:hAnsi="GHEA Grapalat" w:cs="Verdana"/>
          <w:color w:val="000000" w:themeColor="text1"/>
          <w:lang w:val="en-US"/>
        </w:rPr>
        <w:t xml:space="preserve">1/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պետական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կառավարման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ապարատի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պահպանման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ընթացիկ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ծախսերի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ֆինանսավորում</w:t>
      </w:r>
      <w:proofErr w:type="spellEnd"/>
      <w:r w:rsidR="00A8773B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="00526F46">
        <w:rPr>
          <w:rFonts w:ascii="GHEA Grapalat" w:hAnsi="GHEA Grapalat" w:cs="Verdana"/>
          <w:color w:val="000000" w:themeColor="text1"/>
          <w:lang w:val="en-US"/>
        </w:rPr>
        <w:t>–</w:t>
      </w:r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="00526F46" w:rsidRPr="00526F46">
        <w:rPr>
          <w:rFonts w:ascii="GHEA Grapalat" w:hAnsi="GHEA Grapalat" w:cs="Verdana"/>
          <w:color w:val="000000" w:themeColor="text1"/>
          <w:lang w:val="en-US"/>
        </w:rPr>
        <w:t>568450,0</w:t>
      </w:r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հազ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. </w:t>
      </w:r>
      <w:proofErr w:type="spellStart"/>
      <w:r w:rsidR="00A8773B">
        <w:rPr>
          <w:rFonts w:ascii="GHEA Grapalat" w:hAnsi="GHEA Grapalat" w:cs="Verdana"/>
          <w:color w:val="000000" w:themeColor="text1"/>
          <w:lang w:val="en-US"/>
        </w:rPr>
        <w:t>դ</w:t>
      </w:r>
      <w:r w:rsidRPr="00C966E8">
        <w:rPr>
          <w:rFonts w:ascii="GHEA Grapalat" w:hAnsi="GHEA Grapalat" w:cs="Verdana"/>
          <w:color w:val="000000" w:themeColor="text1"/>
          <w:lang w:val="en-US"/>
        </w:rPr>
        <w:t>րամ</w:t>
      </w:r>
      <w:proofErr w:type="spellEnd"/>
      <w:r w:rsidR="00A8773B">
        <w:rPr>
          <w:rFonts w:ascii="GHEA Grapalat" w:hAnsi="GHEA Grapalat" w:cs="Verdana"/>
          <w:color w:val="000000" w:themeColor="text1"/>
          <w:lang w:val="en-US"/>
        </w:rPr>
        <w:t>,</w:t>
      </w:r>
    </w:p>
    <w:p w:rsidR="002529BA" w:rsidRPr="00C966E8" w:rsidRDefault="002529BA" w:rsidP="00EF298C">
      <w:pPr>
        <w:pStyle w:val="a3"/>
        <w:jc w:val="both"/>
        <w:rPr>
          <w:rFonts w:ascii="GHEA Grapalat" w:hAnsi="GHEA Grapalat" w:cs="Verdana"/>
          <w:color w:val="000000" w:themeColor="text1"/>
          <w:lang w:val="en-US"/>
        </w:rPr>
      </w:pPr>
      <w:r w:rsidRPr="00C966E8">
        <w:rPr>
          <w:rFonts w:ascii="GHEA Grapalat" w:hAnsi="GHEA Grapalat" w:cs="Verdana"/>
          <w:color w:val="000000" w:themeColor="text1"/>
          <w:lang w:val="en-US"/>
        </w:rPr>
        <w:t xml:space="preserve">2/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Բնակարանային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կոմունալ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տնտեսության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կողմից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կատարվող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ծառայությունների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և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աշխատանքների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ծախսերի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ֆինանսավորում</w:t>
      </w:r>
      <w:proofErr w:type="spellEnd"/>
      <w:r w:rsidR="00A8773B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="00744767">
        <w:rPr>
          <w:rFonts w:ascii="GHEA Grapalat" w:hAnsi="GHEA Grapalat" w:cs="Verdana"/>
          <w:color w:val="000000" w:themeColor="text1"/>
          <w:lang w:val="en-US"/>
        </w:rPr>
        <w:t>–</w:t>
      </w:r>
      <w:r w:rsidR="00526F46" w:rsidRPr="00526F46">
        <w:rPr>
          <w:rFonts w:ascii="GHEA Grapalat" w:hAnsi="GHEA Grapalat" w:cs="Verdana"/>
          <w:color w:val="000000" w:themeColor="text1"/>
          <w:lang w:val="en-US"/>
        </w:rPr>
        <w:t>390</w:t>
      </w:r>
      <w:r w:rsidR="00744767">
        <w:rPr>
          <w:rFonts w:ascii="GHEA Grapalat" w:hAnsi="GHEA Grapalat" w:cs="Verdana"/>
          <w:color w:val="000000" w:themeColor="text1"/>
          <w:lang w:val="hy-AM"/>
        </w:rPr>
        <w:t>000,0</w:t>
      </w:r>
      <w:r w:rsidR="00087D81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հազ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.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դրամ</w:t>
      </w:r>
      <w:proofErr w:type="spellEnd"/>
      <w:r w:rsidR="00A8773B">
        <w:rPr>
          <w:rFonts w:ascii="GHEA Grapalat" w:hAnsi="GHEA Grapalat" w:cs="Verdana"/>
          <w:color w:val="000000" w:themeColor="text1"/>
          <w:lang w:val="en-US"/>
        </w:rPr>
        <w:t>,</w:t>
      </w:r>
    </w:p>
    <w:p w:rsidR="002529BA" w:rsidRPr="00C966E8" w:rsidRDefault="002529BA" w:rsidP="00EF298C">
      <w:pPr>
        <w:pStyle w:val="a3"/>
        <w:jc w:val="both"/>
        <w:rPr>
          <w:rFonts w:ascii="GHEA Grapalat" w:hAnsi="GHEA Grapalat" w:cs="Verdana"/>
          <w:color w:val="000000" w:themeColor="text1"/>
          <w:lang w:val="en-US"/>
        </w:rPr>
      </w:pPr>
      <w:r w:rsidRPr="00C966E8">
        <w:rPr>
          <w:rFonts w:ascii="GHEA Grapalat" w:hAnsi="GHEA Grapalat" w:cs="Verdana"/>
          <w:color w:val="000000" w:themeColor="text1"/>
          <w:lang w:val="en-US"/>
        </w:rPr>
        <w:t xml:space="preserve">3/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Նախադպրոցական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կրթության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ոլորտի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գործունեության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ընթացիկ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ծախսերի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ֆ</w:t>
      </w:r>
      <w:r w:rsidR="004B517F" w:rsidRPr="00C966E8">
        <w:rPr>
          <w:rFonts w:ascii="GHEA Grapalat" w:hAnsi="GHEA Grapalat" w:cs="Verdana"/>
          <w:color w:val="000000" w:themeColor="text1"/>
          <w:lang w:val="en-US"/>
        </w:rPr>
        <w:t>ինանսավորում</w:t>
      </w:r>
      <w:proofErr w:type="spellEnd"/>
      <w:r w:rsidR="004B517F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="00087D81">
        <w:rPr>
          <w:rFonts w:ascii="GHEA Grapalat" w:hAnsi="GHEA Grapalat" w:cs="Verdana"/>
          <w:color w:val="000000" w:themeColor="text1"/>
          <w:lang w:val="en-US"/>
        </w:rPr>
        <w:t>-</w:t>
      </w:r>
      <w:r w:rsidR="00526F46" w:rsidRPr="00526F46">
        <w:rPr>
          <w:rFonts w:ascii="GHEA Grapalat" w:hAnsi="GHEA Grapalat" w:cs="Verdana"/>
          <w:color w:val="000000" w:themeColor="text1"/>
          <w:lang w:val="en-US"/>
        </w:rPr>
        <w:t>6580</w:t>
      </w:r>
      <w:r w:rsidRPr="00C966E8">
        <w:rPr>
          <w:rFonts w:ascii="GHEA Grapalat" w:hAnsi="GHEA Grapalat" w:cs="Verdana"/>
          <w:color w:val="000000" w:themeColor="text1"/>
          <w:lang w:val="en-US"/>
        </w:rPr>
        <w:t xml:space="preserve">00.0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հազ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.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դրամ</w:t>
      </w:r>
      <w:proofErr w:type="spellEnd"/>
      <w:r w:rsidR="00087D81">
        <w:rPr>
          <w:rFonts w:ascii="GHEA Grapalat" w:hAnsi="GHEA Grapalat" w:cs="Verdana"/>
          <w:color w:val="000000" w:themeColor="text1"/>
          <w:lang w:val="en-US"/>
        </w:rPr>
        <w:t>,</w:t>
      </w:r>
    </w:p>
    <w:p w:rsidR="00C9550F" w:rsidRPr="00C966E8" w:rsidRDefault="00C9550F" w:rsidP="00EF298C">
      <w:pPr>
        <w:pStyle w:val="a3"/>
        <w:jc w:val="both"/>
        <w:rPr>
          <w:rFonts w:ascii="GHEA Grapalat" w:hAnsi="GHEA Grapalat" w:cs="Verdana"/>
          <w:color w:val="000000" w:themeColor="text1"/>
          <w:lang w:val="en-US"/>
        </w:rPr>
      </w:pPr>
      <w:r w:rsidRPr="00C966E8">
        <w:rPr>
          <w:rFonts w:ascii="GHEA Grapalat" w:hAnsi="GHEA Grapalat" w:cs="Verdana"/>
          <w:color w:val="000000" w:themeColor="text1"/>
          <w:lang w:val="en-US"/>
        </w:rPr>
        <w:t xml:space="preserve">4/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Արտադպրոցական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կրթության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ոլորտի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գործունեության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ընթացիկ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ծախսերի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ֆինանսավորում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="00087D81">
        <w:rPr>
          <w:rFonts w:ascii="GHEA Grapalat" w:hAnsi="GHEA Grapalat" w:cs="Verdana"/>
          <w:color w:val="000000" w:themeColor="text1"/>
          <w:lang w:val="en-US"/>
        </w:rPr>
        <w:t>-</w:t>
      </w:r>
      <w:r w:rsidR="00744767">
        <w:rPr>
          <w:rFonts w:ascii="GHEA Grapalat" w:hAnsi="GHEA Grapalat" w:cs="Verdana"/>
          <w:color w:val="000000" w:themeColor="text1"/>
          <w:lang w:val="en-US"/>
        </w:rPr>
        <w:t>2</w:t>
      </w:r>
      <w:r w:rsidR="00526F46" w:rsidRPr="00526F46">
        <w:rPr>
          <w:rFonts w:ascii="GHEA Grapalat" w:hAnsi="GHEA Grapalat" w:cs="Verdana"/>
          <w:color w:val="000000" w:themeColor="text1"/>
          <w:lang w:val="en-US"/>
        </w:rPr>
        <w:t>30</w:t>
      </w:r>
      <w:r w:rsidRPr="00C966E8">
        <w:rPr>
          <w:rFonts w:ascii="GHEA Grapalat" w:hAnsi="GHEA Grapalat" w:cs="Verdana"/>
          <w:color w:val="000000" w:themeColor="text1"/>
          <w:lang w:val="en-US"/>
        </w:rPr>
        <w:t xml:space="preserve">000.0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հազ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.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դրամ</w:t>
      </w:r>
      <w:proofErr w:type="spellEnd"/>
      <w:r w:rsidR="00087D81">
        <w:rPr>
          <w:rFonts w:ascii="GHEA Grapalat" w:hAnsi="GHEA Grapalat" w:cs="Verdana"/>
          <w:color w:val="000000" w:themeColor="text1"/>
          <w:lang w:val="en-US"/>
        </w:rPr>
        <w:t>,</w:t>
      </w:r>
    </w:p>
    <w:p w:rsidR="002529BA" w:rsidRPr="00C966E8" w:rsidRDefault="00C9550F" w:rsidP="00EF298C">
      <w:pPr>
        <w:pStyle w:val="a3"/>
        <w:jc w:val="both"/>
        <w:rPr>
          <w:rFonts w:ascii="GHEA Grapalat" w:hAnsi="GHEA Grapalat" w:cs="Verdana"/>
          <w:color w:val="000000" w:themeColor="text1"/>
          <w:lang w:val="en-US"/>
        </w:rPr>
      </w:pPr>
      <w:r w:rsidRPr="00C966E8">
        <w:rPr>
          <w:rFonts w:ascii="GHEA Grapalat" w:hAnsi="GHEA Grapalat" w:cs="Verdana"/>
          <w:color w:val="000000" w:themeColor="text1"/>
          <w:lang w:val="en-US"/>
        </w:rPr>
        <w:t>5</w:t>
      </w:r>
      <w:r w:rsidR="002529BA" w:rsidRPr="00C966E8">
        <w:rPr>
          <w:rFonts w:ascii="GHEA Grapalat" w:hAnsi="GHEA Grapalat" w:cs="Verdana"/>
          <w:color w:val="000000" w:themeColor="text1"/>
          <w:lang w:val="en-US"/>
        </w:rPr>
        <w:t xml:space="preserve">/ </w:t>
      </w:r>
      <w:proofErr w:type="spellStart"/>
      <w:r w:rsidR="002529BA" w:rsidRPr="00C966E8">
        <w:rPr>
          <w:rFonts w:ascii="GHEA Grapalat" w:hAnsi="GHEA Grapalat" w:cs="Verdana"/>
          <w:color w:val="000000" w:themeColor="text1"/>
          <w:lang w:val="en-US"/>
        </w:rPr>
        <w:t>կրթությանը</w:t>
      </w:r>
      <w:proofErr w:type="spellEnd"/>
      <w:r w:rsidR="002529BA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Verdana"/>
          <w:color w:val="000000" w:themeColor="text1"/>
          <w:lang w:val="en-US"/>
        </w:rPr>
        <w:t>տրամադրվող</w:t>
      </w:r>
      <w:proofErr w:type="spellEnd"/>
      <w:r w:rsidR="002529BA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Verdana"/>
          <w:color w:val="000000" w:themeColor="text1"/>
          <w:lang w:val="en-US"/>
        </w:rPr>
        <w:t>օժանդակ</w:t>
      </w:r>
      <w:proofErr w:type="spellEnd"/>
      <w:r w:rsidR="002529BA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ծառայությունների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ֆինանսավորում</w:t>
      </w:r>
      <w:proofErr w:type="spellEnd"/>
      <w:r w:rsidR="00087D81">
        <w:rPr>
          <w:rFonts w:ascii="GHEA Grapalat" w:hAnsi="GHEA Grapalat" w:cs="Verdana"/>
          <w:color w:val="000000" w:themeColor="text1"/>
          <w:lang w:val="en-US"/>
        </w:rPr>
        <w:t xml:space="preserve"> -</w:t>
      </w:r>
      <w:r w:rsidR="00744767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="007400CD">
        <w:rPr>
          <w:rFonts w:ascii="GHEA Grapalat" w:hAnsi="GHEA Grapalat" w:cs="Verdana"/>
          <w:color w:val="000000" w:themeColor="text1"/>
          <w:lang w:val="hy-AM"/>
        </w:rPr>
        <w:t>4</w:t>
      </w:r>
      <w:r w:rsidR="007400CD" w:rsidRPr="007400CD">
        <w:rPr>
          <w:rFonts w:ascii="GHEA Grapalat" w:hAnsi="GHEA Grapalat" w:cs="Verdana"/>
          <w:color w:val="000000" w:themeColor="text1"/>
          <w:lang w:val="en-US"/>
        </w:rPr>
        <w:t>8</w:t>
      </w:r>
      <w:r w:rsidRPr="00C966E8">
        <w:rPr>
          <w:rFonts w:ascii="GHEA Grapalat" w:hAnsi="GHEA Grapalat" w:cs="Verdana"/>
          <w:color w:val="000000" w:themeColor="text1"/>
          <w:lang w:val="en-US"/>
        </w:rPr>
        <w:t>0</w:t>
      </w:r>
      <w:r w:rsidR="002529BA" w:rsidRPr="00C966E8">
        <w:rPr>
          <w:rFonts w:ascii="GHEA Grapalat" w:hAnsi="GHEA Grapalat" w:cs="Verdana"/>
          <w:color w:val="000000" w:themeColor="text1"/>
          <w:lang w:val="en-US"/>
        </w:rPr>
        <w:t xml:space="preserve">00.0 </w:t>
      </w:r>
      <w:proofErr w:type="spellStart"/>
      <w:r w:rsidR="002529BA" w:rsidRPr="00C966E8">
        <w:rPr>
          <w:rFonts w:ascii="GHEA Grapalat" w:hAnsi="GHEA Grapalat" w:cs="Verdana"/>
          <w:color w:val="000000" w:themeColor="text1"/>
          <w:lang w:val="en-US"/>
        </w:rPr>
        <w:t>հազ</w:t>
      </w:r>
      <w:proofErr w:type="spellEnd"/>
      <w:r w:rsidR="002529BA" w:rsidRPr="00C966E8">
        <w:rPr>
          <w:rFonts w:ascii="GHEA Grapalat" w:hAnsi="GHEA Grapalat" w:cs="Verdana"/>
          <w:color w:val="000000" w:themeColor="text1"/>
          <w:lang w:val="en-US"/>
        </w:rPr>
        <w:t xml:space="preserve">. </w:t>
      </w:r>
      <w:proofErr w:type="spellStart"/>
      <w:r w:rsidR="002529BA" w:rsidRPr="00C966E8">
        <w:rPr>
          <w:rFonts w:ascii="GHEA Grapalat" w:hAnsi="GHEA Grapalat" w:cs="Verdana"/>
          <w:color w:val="000000" w:themeColor="text1"/>
          <w:lang w:val="en-US"/>
        </w:rPr>
        <w:t>դրամ</w:t>
      </w:r>
      <w:proofErr w:type="spellEnd"/>
      <w:r w:rsidR="00087D81">
        <w:rPr>
          <w:rFonts w:ascii="GHEA Grapalat" w:hAnsi="GHEA Grapalat" w:cs="Verdana"/>
          <w:color w:val="000000" w:themeColor="text1"/>
          <w:lang w:val="en-US"/>
        </w:rPr>
        <w:t>,</w:t>
      </w:r>
    </w:p>
    <w:p w:rsidR="002529BA" w:rsidRDefault="00263A37" w:rsidP="00EF298C">
      <w:pPr>
        <w:pStyle w:val="a3"/>
        <w:jc w:val="both"/>
        <w:rPr>
          <w:rFonts w:ascii="GHEA Grapalat" w:hAnsi="GHEA Grapalat" w:cs="Verdana"/>
          <w:color w:val="000000" w:themeColor="text1"/>
          <w:lang w:val="en-US"/>
        </w:rPr>
      </w:pPr>
      <w:r w:rsidRPr="00C966E8">
        <w:rPr>
          <w:rFonts w:ascii="GHEA Grapalat" w:hAnsi="GHEA Grapalat" w:cs="Verdana"/>
          <w:color w:val="000000" w:themeColor="text1"/>
          <w:lang w:val="en-US"/>
        </w:rPr>
        <w:t>6</w:t>
      </w:r>
      <w:r w:rsidR="002529BA" w:rsidRPr="00C966E8">
        <w:rPr>
          <w:rFonts w:ascii="GHEA Grapalat" w:hAnsi="GHEA Grapalat" w:cs="Verdana"/>
          <w:color w:val="000000" w:themeColor="text1"/>
          <w:lang w:val="en-US"/>
        </w:rPr>
        <w:t xml:space="preserve">/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միջոցառումների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կազմակերպման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և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անցկացման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Verdana"/>
          <w:color w:val="000000" w:themeColor="text1"/>
          <w:lang w:val="en-US"/>
        </w:rPr>
        <w:t>ծախսերի</w:t>
      </w:r>
      <w:proofErr w:type="spellEnd"/>
      <w:r w:rsidR="002529BA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Verdana"/>
          <w:color w:val="000000" w:themeColor="text1"/>
          <w:lang w:val="en-US"/>
        </w:rPr>
        <w:t>ֆինանսավորում</w:t>
      </w:r>
      <w:proofErr w:type="spellEnd"/>
      <w:r w:rsidR="002529BA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="00F06DC6">
        <w:rPr>
          <w:rFonts w:ascii="GHEA Grapalat" w:hAnsi="GHEA Grapalat" w:cs="Verdana"/>
          <w:color w:val="000000" w:themeColor="text1"/>
          <w:lang w:val="en-US"/>
        </w:rPr>
        <w:t xml:space="preserve">- </w:t>
      </w:r>
      <w:r w:rsidR="0095373B" w:rsidRPr="0095373B">
        <w:rPr>
          <w:rFonts w:ascii="GHEA Grapalat" w:hAnsi="GHEA Grapalat" w:cs="Verdana"/>
          <w:color w:val="000000" w:themeColor="text1"/>
          <w:lang w:val="en-US"/>
        </w:rPr>
        <w:t>30</w:t>
      </w:r>
      <w:r w:rsidR="00526F46">
        <w:rPr>
          <w:rFonts w:ascii="GHEA Grapalat" w:hAnsi="GHEA Grapalat" w:cs="Verdana"/>
          <w:color w:val="000000" w:themeColor="text1"/>
          <w:lang w:val="en-US"/>
        </w:rPr>
        <w:t>9</w:t>
      </w:r>
      <w:r w:rsidR="00C9550F" w:rsidRPr="00C966E8">
        <w:rPr>
          <w:rFonts w:ascii="GHEA Grapalat" w:hAnsi="GHEA Grapalat" w:cs="Verdana"/>
          <w:color w:val="000000" w:themeColor="text1"/>
          <w:lang w:val="en-US"/>
        </w:rPr>
        <w:t>0</w:t>
      </w:r>
      <w:r w:rsidR="002529BA" w:rsidRPr="00C966E8">
        <w:rPr>
          <w:rFonts w:ascii="GHEA Grapalat" w:hAnsi="GHEA Grapalat" w:cs="Verdana"/>
          <w:color w:val="000000" w:themeColor="text1"/>
          <w:lang w:val="en-US"/>
        </w:rPr>
        <w:t xml:space="preserve">0.0 </w:t>
      </w:r>
      <w:proofErr w:type="spellStart"/>
      <w:r w:rsidR="002529BA" w:rsidRPr="00C966E8">
        <w:rPr>
          <w:rFonts w:ascii="GHEA Grapalat" w:hAnsi="GHEA Grapalat" w:cs="Verdana"/>
          <w:color w:val="000000" w:themeColor="text1"/>
          <w:lang w:val="en-US"/>
        </w:rPr>
        <w:t>հազ</w:t>
      </w:r>
      <w:proofErr w:type="spellEnd"/>
      <w:r w:rsidR="002529BA" w:rsidRPr="00C966E8">
        <w:rPr>
          <w:rFonts w:ascii="GHEA Grapalat" w:hAnsi="GHEA Grapalat" w:cs="Verdana"/>
          <w:color w:val="000000" w:themeColor="text1"/>
          <w:lang w:val="en-US"/>
        </w:rPr>
        <w:t xml:space="preserve">. </w:t>
      </w:r>
      <w:proofErr w:type="spellStart"/>
      <w:r w:rsidR="002529BA" w:rsidRPr="00C966E8">
        <w:rPr>
          <w:rFonts w:ascii="GHEA Grapalat" w:hAnsi="GHEA Grapalat" w:cs="Verdana"/>
          <w:color w:val="000000" w:themeColor="text1"/>
          <w:lang w:val="en-US"/>
        </w:rPr>
        <w:t>դրամ</w:t>
      </w:r>
      <w:proofErr w:type="spellEnd"/>
      <w:r w:rsidR="00087D81">
        <w:rPr>
          <w:rFonts w:ascii="GHEA Grapalat" w:hAnsi="GHEA Grapalat" w:cs="Verdana"/>
          <w:color w:val="000000" w:themeColor="text1"/>
          <w:lang w:val="en-US"/>
        </w:rPr>
        <w:t>,</w:t>
      </w:r>
      <w:r w:rsidR="002529BA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</w:p>
    <w:p w:rsidR="00410591" w:rsidRDefault="00410591" w:rsidP="00410591">
      <w:pPr>
        <w:pStyle w:val="a3"/>
        <w:jc w:val="both"/>
        <w:rPr>
          <w:rFonts w:ascii="GHEA Grapalat" w:hAnsi="GHEA Grapalat" w:cs="Verdana"/>
          <w:color w:val="000000" w:themeColor="text1"/>
          <w:lang w:val="en-US"/>
        </w:rPr>
      </w:pPr>
      <w:r>
        <w:rPr>
          <w:rFonts w:ascii="GHEA Grapalat" w:hAnsi="GHEA Grapalat" w:cs="Verdana"/>
          <w:color w:val="000000" w:themeColor="text1"/>
          <w:lang w:val="hy-AM"/>
        </w:rPr>
        <w:t>7/ հանգստի և սպորտի ծառայությունների ֆինանսավորում</w:t>
      </w:r>
      <w:r w:rsidR="00195120">
        <w:rPr>
          <w:rFonts w:ascii="GHEA Grapalat" w:hAnsi="GHEA Grapalat" w:cs="Verdana"/>
          <w:color w:val="000000" w:themeColor="text1"/>
          <w:lang w:val="en-US"/>
        </w:rPr>
        <w:t xml:space="preserve">- </w:t>
      </w:r>
      <w:r w:rsidR="00195120">
        <w:rPr>
          <w:rFonts w:ascii="GHEA Grapalat" w:hAnsi="GHEA Grapalat" w:cs="Verdana"/>
          <w:color w:val="000000" w:themeColor="text1"/>
          <w:lang w:val="hy-AM"/>
        </w:rPr>
        <w:t>30</w:t>
      </w:r>
      <w:r w:rsidRPr="00C966E8">
        <w:rPr>
          <w:rFonts w:ascii="GHEA Grapalat" w:hAnsi="GHEA Grapalat" w:cs="Verdana"/>
          <w:color w:val="000000" w:themeColor="text1"/>
          <w:lang w:val="en-US"/>
        </w:rPr>
        <w:t xml:space="preserve">000.0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հազ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.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դրամ</w:t>
      </w:r>
      <w:proofErr w:type="spellEnd"/>
      <w:r>
        <w:rPr>
          <w:rFonts w:ascii="GHEA Grapalat" w:hAnsi="GHEA Grapalat" w:cs="Verdana"/>
          <w:color w:val="000000" w:themeColor="text1"/>
          <w:lang w:val="en-US"/>
        </w:rPr>
        <w:t>,</w:t>
      </w:r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</w:p>
    <w:p w:rsidR="00263A37" w:rsidRDefault="00410591" w:rsidP="00EF298C">
      <w:pPr>
        <w:pStyle w:val="a3"/>
        <w:jc w:val="both"/>
        <w:rPr>
          <w:rFonts w:ascii="GHEA Grapalat" w:hAnsi="GHEA Grapalat" w:cs="Verdana"/>
          <w:color w:val="000000" w:themeColor="text1"/>
          <w:lang w:val="en-US"/>
        </w:rPr>
      </w:pPr>
      <w:r>
        <w:rPr>
          <w:rFonts w:ascii="GHEA Grapalat" w:hAnsi="GHEA Grapalat" w:cs="Verdana"/>
          <w:color w:val="000000" w:themeColor="text1"/>
          <w:lang w:val="hy-AM"/>
        </w:rPr>
        <w:t>8</w:t>
      </w:r>
      <w:r w:rsidR="00263A37" w:rsidRPr="00C966E8">
        <w:rPr>
          <w:rFonts w:ascii="GHEA Grapalat" w:hAnsi="GHEA Grapalat" w:cs="Verdana"/>
          <w:color w:val="000000" w:themeColor="text1"/>
          <w:lang w:val="en-US"/>
        </w:rPr>
        <w:t xml:space="preserve">/ </w:t>
      </w:r>
      <w:proofErr w:type="spellStart"/>
      <w:r w:rsidR="00263A37" w:rsidRPr="00C966E8">
        <w:rPr>
          <w:rFonts w:ascii="GHEA Grapalat" w:hAnsi="GHEA Grapalat" w:cs="Verdana"/>
          <w:color w:val="000000" w:themeColor="text1"/>
          <w:lang w:val="en-US"/>
        </w:rPr>
        <w:t>մշակույթի</w:t>
      </w:r>
      <w:proofErr w:type="spellEnd"/>
      <w:r w:rsidR="00263A37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="00263A37" w:rsidRPr="00C966E8">
        <w:rPr>
          <w:rFonts w:ascii="GHEA Grapalat" w:hAnsi="GHEA Grapalat" w:cs="Verdana"/>
          <w:color w:val="000000" w:themeColor="text1"/>
          <w:lang w:val="en-US"/>
        </w:rPr>
        <w:t>տների</w:t>
      </w:r>
      <w:proofErr w:type="spellEnd"/>
      <w:r w:rsidR="00263A37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="00263A37" w:rsidRPr="00C966E8">
        <w:rPr>
          <w:rFonts w:ascii="GHEA Grapalat" w:hAnsi="GHEA Grapalat" w:cs="Verdana"/>
          <w:color w:val="000000" w:themeColor="text1"/>
          <w:lang w:val="en-US"/>
        </w:rPr>
        <w:t>գործունեության</w:t>
      </w:r>
      <w:proofErr w:type="spellEnd"/>
      <w:r w:rsidR="00263A37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="00263A37" w:rsidRPr="00C966E8">
        <w:rPr>
          <w:rFonts w:ascii="GHEA Grapalat" w:hAnsi="GHEA Grapalat" w:cs="Verdana"/>
          <w:color w:val="000000" w:themeColor="text1"/>
          <w:lang w:val="en-US"/>
        </w:rPr>
        <w:t>ընթացիկ</w:t>
      </w:r>
      <w:proofErr w:type="spellEnd"/>
      <w:r w:rsidR="00263A37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="00263A37" w:rsidRPr="00C966E8">
        <w:rPr>
          <w:rFonts w:ascii="GHEA Grapalat" w:hAnsi="GHEA Grapalat" w:cs="Verdana"/>
          <w:color w:val="000000" w:themeColor="text1"/>
          <w:lang w:val="en-US"/>
        </w:rPr>
        <w:t>ծախսերի</w:t>
      </w:r>
      <w:proofErr w:type="spellEnd"/>
      <w:r w:rsidR="00263A37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="00263A37" w:rsidRPr="00C966E8">
        <w:rPr>
          <w:rFonts w:ascii="GHEA Grapalat" w:hAnsi="GHEA Grapalat" w:cs="Verdana"/>
          <w:color w:val="000000" w:themeColor="text1"/>
          <w:lang w:val="en-US"/>
        </w:rPr>
        <w:t>ֆինանսավորում</w:t>
      </w:r>
      <w:proofErr w:type="spellEnd"/>
      <w:r w:rsidR="00F06DC6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="00744767">
        <w:rPr>
          <w:rFonts w:ascii="GHEA Grapalat" w:hAnsi="GHEA Grapalat" w:cs="Verdana"/>
          <w:color w:val="000000" w:themeColor="text1"/>
          <w:lang w:val="en-US"/>
        </w:rPr>
        <w:t xml:space="preserve">– </w:t>
      </w:r>
      <w:r w:rsidR="00526F46">
        <w:rPr>
          <w:rFonts w:ascii="GHEA Grapalat" w:hAnsi="GHEA Grapalat" w:cs="Verdana"/>
          <w:color w:val="000000" w:themeColor="text1"/>
          <w:lang w:val="hy-AM"/>
        </w:rPr>
        <w:t>6</w:t>
      </w:r>
      <w:r w:rsidR="00744767">
        <w:rPr>
          <w:rFonts w:ascii="GHEA Grapalat" w:hAnsi="GHEA Grapalat" w:cs="Verdana"/>
          <w:color w:val="000000" w:themeColor="text1"/>
          <w:lang w:val="hy-AM"/>
        </w:rPr>
        <w:t>90</w:t>
      </w:r>
      <w:r w:rsidR="00263A37" w:rsidRPr="00C966E8">
        <w:rPr>
          <w:rFonts w:ascii="GHEA Grapalat" w:hAnsi="GHEA Grapalat" w:cs="Verdana"/>
          <w:color w:val="000000" w:themeColor="text1"/>
          <w:lang w:val="en-US"/>
        </w:rPr>
        <w:t xml:space="preserve">00.0 </w:t>
      </w:r>
      <w:proofErr w:type="spellStart"/>
      <w:r w:rsidR="00263A37" w:rsidRPr="00C966E8">
        <w:rPr>
          <w:rFonts w:ascii="GHEA Grapalat" w:hAnsi="GHEA Grapalat" w:cs="Verdana"/>
          <w:color w:val="000000" w:themeColor="text1"/>
          <w:lang w:val="en-US"/>
        </w:rPr>
        <w:t>հազ</w:t>
      </w:r>
      <w:proofErr w:type="spellEnd"/>
      <w:r w:rsidR="00263A37" w:rsidRPr="00C966E8">
        <w:rPr>
          <w:rFonts w:ascii="GHEA Grapalat" w:hAnsi="GHEA Grapalat" w:cs="Verdana"/>
          <w:color w:val="000000" w:themeColor="text1"/>
          <w:lang w:val="en-US"/>
        </w:rPr>
        <w:t xml:space="preserve">. </w:t>
      </w:r>
      <w:proofErr w:type="spellStart"/>
      <w:r w:rsidR="00263A37" w:rsidRPr="00C966E8">
        <w:rPr>
          <w:rFonts w:ascii="GHEA Grapalat" w:hAnsi="GHEA Grapalat" w:cs="Verdana"/>
          <w:color w:val="000000" w:themeColor="text1"/>
          <w:lang w:val="en-US"/>
        </w:rPr>
        <w:t>դրամ</w:t>
      </w:r>
      <w:proofErr w:type="spellEnd"/>
      <w:r w:rsidR="007164BA">
        <w:rPr>
          <w:rFonts w:ascii="GHEA Grapalat" w:hAnsi="GHEA Grapalat" w:cs="Verdana"/>
          <w:color w:val="000000" w:themeColor="text1"/>
          <w:lang w:val="en-US"/>
        </w:rPr>
        <w:t>,</w:t>
      </w:r>
      <w:r w:rsidR="00263A37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</w:p>
    <w:p w:rsidR="00526F46" w:rsidRPr="00C966E8" w:rsidRDefault="00526F46" w:rsidP="00526F46">
      <w:pPr>
        <w:pStyle w:val="a3"/>
        <w:jc w:val="both"/>
        <w:rPr>
          <w:rFonts w:ascii="GHEA Grapalat" w:hAnsi="GHEA Grapalat" w:cs="Verdana"/>
          <w:color w:val="000000" w:themeColor="text1"/>
          <w:lang w:val="en-US"/>
        </w:rPr>
      </w:pPr>
      <w:r w:rsidRPr="00526F46">
        <w:rPr>
          <w:rFonts w:ascii="GHEA Grapalat" w:hAnsi="GHEA Grapalat" w:cs="Verdana"/>
          <w:color w:val="000000" w:themeColor="text1"/>
          <w:lang w:val="en-US"/>
        </w:rPr>
        <w:t>9</w:t>
      </w:r>
      <w:r>
        <w:rPr>
          <w:rFonts w:ascii="GHEA Grapalat" w:hAnsi="GHEA Grapalat" w:cs="Verdana"/>
          <w:color w:val="000000" w:themeColor="text1"/>
          <w:lang w:val="en-US"/>
        </w:rPr>
        <w:t xml:space="preserve">/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գրադարանների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գործունեության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ընթացիկ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ծախսերի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ֆինանսավորում</w:t>
      </w:r>
      <w:proofErr w:type="spellEnd"/>
      <w:r>
        <w:rPr>
          <w:rFonts w:ascii="GHEA Grapalat" w:hAnsi="GHEA Grapalat" w:cs="Verdana"/>
          <w:color w:val="000000" w:themeColor="text1"/>
          <w:lang w:val="en-US"/>
        </w:rPr>
        <w:t xml:space="preserve"> – </w:t>
      </w:r>
      <w:r w:rsidRPr="00526F46">
        <w:rPr>
          <w:rFonts w:ascii="GHEA Grapalat" w:hAnsi="GHEA Grapalat" w:cs="Verdana"/>
          <w:color w:val="000000" w:themeColor="text1"/>
          <w:lang w:val="en-US"/>
        </w:rPr>
        <w:t>349</w:t>
      </w:r>
      <w:r w:rsidRPr="00C966E8">
        <w:rPr>
          <w:rFonts w:ascii="GHEA Grapalat" w:hAnsi="GHEA Grapalat" w:cs="Verdana"/>
          <w:color w:val="000000" w:themeColor="text1"/>
          <w:lang w:val="en-US"/>
        </w:rPr>
        <w:t xml:space="preserve">00.0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հազ</w:t>
      </w:r>
      <w:proofErr w:type="spellEnd"/>
      <w:r w:rsidRPr="00C966E8">
        <w:rPr>
          <w:rFonts w:ascii="GHEA Grapalat" w:hAnsi="GHEA Grapalat" w:cs="Verdana"/>
          <w:color w:val="000000" w:themeColor="text1"/>
          <w:lang w:val="en-US"/>
        </w:rPr>
        <w:t xml:space="preserve">. </w:t>
      </w:r>
      <w:proofErr w:type="spellStart"/>
      <w:r w:rsidRPr="00C966E8">
        <w:rPr>
          <w:rFonts w:ascii="GHEA Grapalat" w:hAnsi="GHEA Grapalat" w:cs="Verdana"/>
          <w:color w:val="000000" w:themeColor="text1"/>
          <w:lang w:val="en-US"/>
        </w:rPr>
        <w:t>դրամ</w:t>
      </w:r>
      <w:proofErr w:type="spellEnd"/>
      <w:r>
        <w:rPr>
          <w:rFonts w:ascii="GHEA Grapalat" w:hAnsi="GHEA Grapalat" w:cs="Verdana"/>
          <w:color w:val="000000" w:themeColor="text1"/>
          <w:lang w:val="en-US"/>
        </w:rPr>
        <w:t>,</w:t>
      </w:r>
      <w:r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</w:p>
    <w:p w:rsidR="002529BA" w:rsidRPr="00C966E8" w:rsidRDefault="0095373B" w:rsidP="00EF298C">
      <w:pPr>
        <w:pStyle w:val="a3"/>
        <w:jc w:val="both"/>
        <w:rPr>
          <w:rFonts w:ascii="GHEA Grapalat" w:hAnsi="GHEA Grapalat" w:cs="Verdana"/>
          <w:color w:val="000000" w:themeColor="text1"/>
          <w:lang w:val="en-US"/>
        </w:rPr>
      </w:pPr>
      <w:r w:rsidRPr="0095373B">
        <w:rPr>
          <w:rFonts w:ascii="GHEA Grapalat" w:hAnsi="GHEA Grapalat" w:cs="Verdana"/>
          <w:color w:val="000000" w:themeColor="text1"/>
          <w:lang w:val="en-US"/>
        </w:rPr>
        <w:t>10</w:t>
      </w:r>
      <w:r w:rsidR="002529BA" w:rsidRPr="00C966E8">
        <w:rPr>
          <w:rFonts w:ascii="GHEA Grapalat" w:hAnsi="GHEA Grapalat" w:cs="Verdana"/>
          <w:color w:val="000000" w:themeColor="text1"/>
          <w:lang w:val="en-US"/>
        </w:rPr>
        <w:t xml:space="preserve">/ </w:t>
      </w:r>
      <w:proofErr w:type="spellStart"/>
      <w:r w:rsidR="002529BA" w:rsidRPr="00C966E8">
        <w:rPr>
          <w:rFonts w:ascii="GHEA Grapalat" w:hAnsi="GHEA Grapalat" w:cs="Verdana"/>
          <w:color w:val="000000" w:themeColor="text1"/>
          <w:lang w:val="en-US"/>
        </w:rPr>
        <w:t>սոցիալական</w:t>
      </w:r>
      <w:proofErr w:type="spellEnd"/>
      <w:r w:rsidR="002529BA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Verdana"/>
          <w:color w:val="000000" w:themeColor="text1"/>
          <w:lang w:val="en-US"/>
        </w:rPr>
        <w:t>աջակցություն</w:t>
      </w:r>
      <w:proofErr w:type="spellEnd"/>
      <w:r w:rsidR="002529BA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Verdana"/>
          <w:color w:val="000000" w:themeColor="text1"/>
          <w:lang w:val="en-US"/>
        </w:rPr>
        <w:t>ցուցաբերելու</w:t>
      </w:r>
      <w:proofErr w:type="spellEnd"/>
      <w:r w:rsidR="002529BA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="002529BA" w:rsidRPr="00C966E8">
        <w:rPr>
          <w:rFonts w:ascii="GHEA Grapalat" w:hAnsi="GHEA Grapalat" w:cs="Verdana"/>
          <w:color w:val="000000" w:themeColor="text1"/>
          <w:lang w:val="en-US"/>
        </w:rPr>
        <w:t>նպատ</w:t>
      </w:r>
      <w:r w:rsidR="00C9550F" w:rsidRPr="00C966E8">
        <w:rPr>
          <w:rFonts w:ascii="GHEA Grapalat" w:hAnsi="GHEA Grapalat" w:cs="Verdana"/>
          <w:color w:val="000000" w:themeColor="text1"/>
          <w:lang w:val="en-US"/>
        </w:rPr>
        <w:t>ակով</w:t>
      </w:r>
      <w:proofErr w:type="spellEnd"/>
      <w:r w:rsidR="00C9550F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proofErr w:type="spellStart"/>
      <w:r w:rsidR="00263A37" w:rsidRPr="00C966E8">
        <w:rPr>
          <w:rFonts w:ascii="GHEA Grapalat" w:hAnsi="GHEA Grapalat" w:cs="Verdana"/>
          <w:color w:val="000000" w:themeColor="text1"/>
          <w:lang w:val="en-US"/>
        </w:rPr>
        <w:t>ֆինանսավորում</w:t>
      </w:r>
      <w:proofErr w:type="spellEnd"/>
      <w:r w:rsidR="00263A37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="00213FB8">
        <w:rPr>
          <w:rFonts w:ascii="GHEA Grapalat" w:hAnsi="GHEA Grapalat" w:cs="Verdana"/>
          <w:color w:val="000000" w:themeColor="text1"/>
          <w:lang w:val="en-US"/>
        </w:rPr>
        <w:t>-</w:t>
      </w:r>
      <w:r w:rsidR="00263A37" w:rsidRPr="00C966E8">
        <w:rPr>
          <w:rFonts w:ascii="GHEA Grapalat" w:hAnsi="GHEA Grapalat" w:cs="Verdana"/>
          <w:color w:val="000000" w:themeColor="text1"/>
          <w:lang w:val="en-US"/>
        </w:rPr>
        <w:t xml:space="preserve"> </w:t>
      </w:r>
      <w:r w:rsidR="00C9550F" w:rsidRPr="00C966E8">
        <w:rPr>
          <w:rFonts w:ascii="GHEA Grapalat" w:hAnsi="GHEA Grapalat" w:cs="Verdana"/>
          <w:color w:val="000000" w:themeColor="text1"/>
          <w:lang w:val="en-US"/>
        </w:rPr>
        <w:t>4</w:t>
      </w:r>
      <w:r w:rsidR="00526F46" w:rsidRPr="00526F46">
        <w:rPr>
          <w:rFonts w:ascii="GHEA Grapalat" w:hAnsi="GHEA Grapalat" w:cs="Verdana"/>
          <w:color w:val="000000" w:themeColor="text1"/>
          <w:lang w:val="en-US"/>
        </w:rPr>
        <w:t>30</w:t>
      </w:r>
      <w:r w:rsidR="00C9550F" w:rsidRPr="00C966E8">
        <w:rPr>
          <w:rFonts w:ascii="GHEA Grapalat" w:hAnsi="GHEA Grapalat" w:cs="Verdana"/>
          <w:color w:val="000000" w:themeColor="text1"/>
          <w:lang w:val="en-US"/>
        </w:rPr>
        <w:t>0</w:t>
      </w:r>
      <w:r w:rsidR="002529BA" w:rsidRPr="00C966E8">
        <w:rPr>
          <w:rFonts w:ascii="GHEA Grapalat" w:hAnsi="GHEA Grapalat" w:cs="Verdana"/>
          <w:color w:val="000000" w:themeColor="text1"/>
          <w:lang w:val="en-US"/>
        </w:rPr>
        <w:t xml:space="preserve">0.0 </w:t>
      </w:r>
      <w:proofErr w:type="spellStart"/>
      <w:r w:rsidR="002529BA" w:rsidRPr="00C966E8">
        <w:rPr>
          <w:rFonts w:ascii="GHEA Grapalat" w:hAnsi="GHEA Grapalat" w:cs="Verdana"/>
          <w:color w:val="000000" w:themeColor="text1"/>
          <w:lang w:val="en-US"/>
        </w:rPr>
        <w:t>հազ</w:t>
      </w:r>
      <w:proofErr w:type="spellEnd"/>
      <w:r w:rsidR="002529BA" w:rsidRPr="00C966E8">
        <w:rPr>
          <w:rFonts w:ascii="GHEA Grapalat" w:hAnsi="GHEA Grapalat" w:cs="Verdana"/>
          <w:color w:val="000000" w:themeColor="text1"/>
          <w:lang w:val="en-US"/>
        </w:rPr>
        <w:t xml:space="preserve">. </w:t>
      </w:r>
      <w:proofErr w:type="spellStart"/>
      <w:r w:rsidR="002529BA" w:rsidRPr="00C966E8">
        <w:rPr>
          <w:rFonts w:ascii="GHEA Grapalat" w:hAnsi="GHEA Grapalat" w:cs="Verdana"/>
          <w:color w:val="000000" w:themeColor="text1"/>
          <w:lang w:val="en-US"/>
        </w:rPr>
        <w:t>դրամ</w:t>
      </w:r>
      <w:proofErr w:type="spellEnd"/>
      <w:r w:rsidR="003C2166">
        <w:rPr>
          <w:rFonts w:ascii="GHEA Grapalat" w:hAnsi="GHEA Grapalat" w:cs="Verdana"/>
          <w:color w:val="000000" w:themeColor="text1"/>
          <w:lang w:val="en-US"/>
        </w:rPr>
        <w:t>,</w:t>
      </w:r>
    </w:p>
    <w:p w:rsidR="002529BA" w:rsidRPr="004535DB" w:rsidRDefault="0095373B" w:rsidP="00EF298C">
      <w:pPr>
        <w:pStyle w:val="a3"/>
        <w:ind w:left="284" w:hanging="284"/>
        <w:jc w:val="both"/>
        <w:rPr>
          <w:rFonts w:ascii="GHEA Grapalat" w:hAnsi="GHEA Grapalat" w:cs="Verdana"/>
          <w:color w:val="000000" w:themeColor="text1"/>
          <w:lang w:val="hy-AM"/>
        </w:rPr>
      </w:pPr>
      <w:r>
        <w:rPr>
          <w:rFonts w:ascii="GHEA Grapalat" w:hAnsi="GHEA Grapalat" w:cs="Verdana"/>
          <w:color w:val="000000" w:themeColor="text1"/>
          <w:lang w:val="hy-AM"/>
        </w:rPr>
        <w:t>11</w:t>
      </w:r>
      <w:r w:rsidR="002529BA" w:rsidRPr="004535DB">
        <w:rPr>
          <w:rFonts w:ascii="GHEA Grapalat" w:hAnsi="GHEA Grapalat" w:cs="Verdana"/>
          <w:color w:val="000000" w:themeColor="text1"/>
          <w:lang w:val="hy-AM"/>
        </w:rPr>
        <w:t>/ փողոցների լուսավորության ա</w:t>
      </w:r>
      <w:r w:rsidR="00C9550F" w:rsidRPr="004535DB">
        <w:rPr>
          <w:rFonts w:ascii="GHEA Grapalat" w:hAnsi="GHEA Grapalat" w:cs="Verdana"/>
          <w:color w:val="000000" w:themeColor="text1"/>
          <w:lang w:val="hy-AM"/>
        </w:rPr>
        <w:t xml:space="preserve">պահովման համար ֆինանսավորում </w:t>
      </w:r>
      <w:r w:rsidR="00213FB8" w:rsidRPr="004535DB">
        <w:rPr>
          <w:rFonts w:ascii="GHEA Grapalat" w:hAnsi="GHEA Grapalat" w:cs="Verdana"/>
          <w:color w:val="000000" w:themeColor="text1"/>
          <w:lang w:val="hy-AM"/>
        </w:rPr>
        <w:t>-</w:t>
      </w:r>
      <w:r w:rsidR="00C9550F" w:rsidRPr="004535DB">
        <w:rPr>
          <w:rFonts w:ascii="GHEA Grapalat" w:hAnsi="GHEA Grapalat" w:cs="Verdana"/>
          <w:color w:val="000000" w:themeColor="text1"/>
          <w:lang w:val="hy-AM"/>
        </w:rPr>
        <w:t xml:space="preserve">  </w:t>
      </w:r>
      <w:r w:rsidRPr="0095373B">
        <w:rPr>
          <w:rFonts w:ascii="GHEA Grapalat" w:hAnsi="GHEA Grapalat" w:cs="Verdana"/>
          <w:color w:val="000000" w:themeColor="text1"/>
          <w:lang w:val="en-US"/>
        </w:rPr>
        <w:t>8</w:t>
      </w:r>
      <w:r w:rsidR="00526F46" w:rsidRPr="00526F46">
        <w:rPr>
          <w:rFonts w:ascii="GHEA Grapalat" w:hAnsi="GHEA Grapalat" w:cs="Verdana"/>
          <w:color w:val="000000" w:themeColor="text1"/>
          <w:lang w:val="en-US"/>
        </w:rPr>
        <w:t>675</w:t>
      </w:r>
      <w:r w:rsidR="00744767">
        <w:rPr>
          <w:rFonts w:ascii="GHEA Grapalat" w:hAnsi="GHEA Grapalat" w:cs="Verdana"/>
          <w:color w:val="000000" w:themeColor="text1"/>
          <w:lang w:val="hy-AM"/>
        </w:rPr>
        <w:t>0</w:t>
      </w:r>
      <w:r w:rsidR="002529BA" w:rsidRPr="004535DB">
        <w:rPr>
          <w:rFonts w:ascii="GHEA Grapalat" w:hAnsi="GHEA Grapalat" w:cs="Verdana"/>
          <w:color w:val="000000" w:themeColor="text1"/>
          <w:lang w:val="hy-AM"/>
        </w:rPr>
        <w:t>.</w:t>
      </w:r>
      <w:r w:rsidR="00C9550F" w:rsidRPr="004535DB">
        <w:rPr>
          <w:rFonts w:ascii="GHEA Grapalat" w:hAnsi="GHEA Grapalat" w:cs="Verdana"/>
          <w:color w:val="000000" w:themeColor="text1"/>
          <w:lang w:val="hy-AM"/>
        </w:rPr>
        <w:t>0</w:t>
      </w:r>
      <w:r w:rsidR="002529BA" w:rsidRPr="004535DB">
        <w:rPr>
          <w:rFonts w:ascii="GHEA Grapalat" w:hAnsi="GHEA Grapalat" w:cs="Verdana"/>
          <w:color w:val="000000" w:themeColor="text1"/>
          <w:lang w:val="hy-AM"/>
        </w:rPr>
        <w:t xml:space="preserve"> հազար դրամ</w:t>
      </w:r>
      <w:r w:rsidR="003C2166" w:rsidRPr="004535DB">
        <w:rPr>
          <w:rFonts w:ascii="GHEA Grapalat" w:hAnsi="GHEA Grapalat" w:cs="Verdana"/>
          <w:color w:val="000000" w:themeColor="text1"/>
          <w:lang w:val="hy-AM"/>
        </w:rPr>
        <w:t>,</w:t>
      </w:r>
    </w:p>
    <w:p w:rsidR="002529BA" w:rsidRPr="00BF65CA" w:rsidRDefault="00410591" w:rsidP="00EF298C">
      <w:pPr>
        <w:pStyle w:val="a3"/>
        <w:ind w:left="284" w:hanging="284"/>
        <w:jc w:val="both"/>
        <w:rPr>
          <w:rFonts w:ascii="GHEA Grapalat" w:hAnsi="GHEA Grapalat" w:cs="Verdana"/>
          <w:color w:val="000000" w:themeColor="text1"/>
          <w:lang w:val="hy-AM"/>
        </w:rPr>
      </w:pPr>
      <w:r>
        <w:rPr>
          <w:rFonts w:ascii="GHEA Grapalat" w:hAnsi="GHEA Grapalat" w:cs="Verdana"/>
          <w:color w:val="000000" w:themeColor="text1"/>
          <w:lang w:val="hy-AM"/>
        </w:rPr>
        <w:lastRenderedPageBreak/>
        <w:t>1</w:t>
      </w:r>
      <w:r w:rsidR="0095373B">
        <w:rPr>
          <w:rFonts w:ascii="GHEA Grapalat" w:hAnsi="GHEA Grapalat" w:cs="Verdana"/>
          <w:color w:val="000000" w:themeColor="text1"/>
          <w:lang w:val="hy-AM"/>
        </w:rPr>
        <w:t>2</w:t>
      </w:r>
      <w:r w:rsidR="002529BA" w:rsidRPr="00BF65CA">
        <w:rPr>
          <w:rFonts w:ascii="GHEA Grapalat" w:hAnsi="GHEA Grapalat" w:cs="Verdana"/>
          <w:color w:val="000000" w:themeColor="text1"/>
          <w:lang w:val="hy-AM"/>
        </w:rPr>
        <w:t>/ ճանապարհների հարթեցման և փոսային նո</w:t>
      </w:r>
      <w:r w:rsidR="00C9550F" w:rsidRPr="00BF65CA">
        <w:rPr>
          <w:rFonts w:ascii="GHEA Grapalat" w:hAnsi="GHEA Grapalat" w:cs="Verdana"/>
          <w:color w:val="000000" w:themeColor="text1"/>
          <w:lang w:val="hy-AM"/>
        </w:rPr>
        <w:t>րոգումների համար ֆինանսավորում</w:t>
      </w:r>
      <w:r w:rsidR="003C2166" w:rsidRPr="00BF65CA">
        <w:rPr>
          <w:rFonts w:ascii="GHEA Grapalat" w:hAnsi="GHEA Grapalat" w:cs="Verdana"/>
          <w:color w:val="000000" w:themeColor="text1"/>
          <w:lang w:val="hy-AM"/>
        </w:rPr>
        <w:t xml:space="preserve"> -</w:t>
      </w:r>
      <w:r w:rsidR="00744767" w:rsidRPr="00BF65CA">
        <w:rPr>
          <w:rFonts w:ascii="GHEA Grapalat" w:hAnsi="GHEA Grapalat" w:cs="Verdana"/>
          <w:color w:val="000000" w:themeColor="text1"/>
          <w:lang w:val="hy-AM"/>
        </w:rPr>
        <w:t xml:space="preserve"> 1</w:t>
      </w:r>
      <w:r w:rsidR="0095373B">
        <w:rPr>
          <w:rFonts w:ascii="GHEA Grapalat" w:hAnsi="GHEA Grapalat" w:cs="Verdana"/>
          <w:color w:val="000000" w:themeColor="text1"/>
          <w:lang w:val="hy-AM"/>
        </w:rPr>
        <w:t>8</w:t>
      </w:r>
      <w:r w:rsidR="00C9550F" w:rsidRPr="00BF65CA">
        <w:rPr>
          <w:rFonts w:ascii="GHEA Grapalat" w:hAnsi="GHEA Grapalat" w:cs="Verdana"/>
          <w:color w:val="000000" w:themeColor="text1"/>
          <w:lang w:val="hy-AM"/>
        </w:rPr>
        <w:t>0</w:t>
      </w:r>
      <w:r w:rsidR="002529BA" w:rsidRPr="00BF65CA">
        <w:rPr>
          <w:rFonts w:ascii="GHEA Grapalat" w:hAnsi="GHEA Grapalat" w:cs="Verdana"/>
          <w:color w:val="000000" w:themeColor="text1"/>
          <w:lang w:val="hy-AM"/>
        </w:rPr>
        <w:t>00.0 հազար դրամ</w:t>
      </w:r>
    </w:p>
    <w:p w:rsidR="00BC321B" w:rsidRDefault="00410591" w:rsidP="00EF298C">
      <w:pPr>
        <w:pStyle w:val="a3"/>
        <w:jc w:val="both"/>
        <w:rPr>
          <w:rFonts w:ascii="GHEA Grapalat" w:hAnsi="GHEA Grapalat" w:cs="Verdana"/>
          <w:color w:val="000000" w:themeColor="text1"/>
          <w:lang w:val="hy-AM"/>
        </w:rPr>
      </w:pPr>
      <w:r w:rsidRPr="003640FA">
        <w:rPr>
          <w:rFonts w:ascii="GHEA Grapalat" w:hAnsi="GHEA Grapalat" w:cs="Verdana"/>
          <w:color w:val="000000" w:themeColor="text1"/>
          <w:lang w:val="hy-AM"/>
        </w:rPr>
        <w:t>1</w:t>
      </w:r>
      <w:r w:rsidR="0095373B">
        <w:rPr>
          <w:rFonts w:ascii="GHEA Grapalat" w:hAnsi="GHEA Grapalat" w:cs="Verdana"/>
          <w:color w:val="000000" w:themeColor="text1"/>
          <w:lang w:val="hy-AM"/>
        </w:rPr>
        <w:t>3</w:t>
      </w:r>
      <w:r w:rsidR="002529BA" w:rsidRPr="003640FA">
        <w:rPr>
          <w:rFonts w:ascii="GHEA Grapalat" w:hAnsi="GHEA Grapalat" w:cs="Verdana"/>
          <w:color w:val="000000" w:themeColor="text1"/>
          <w:lang w:val="hy-AM"/>
        </w:rPr>
        <w:t>/ ջրային կառույցների</w:t>
      </w:r>
      <w:r w:rsidR="00C9550F" w:rsidRPr="003640FA">
        <w:rPr>
          <w:rFonts w:ascii="GHEA Grapalat" w:hAnsi="GHEA Grapalat" w:cs="Verdana"/>
          <w:color w:val="000000" w:themeColor="text1"/>
          <w:lang w:val="hy-AM"/>
        </w:rPr>
        <w:t xml:space="preserve"> պահպանման համար ֆինանսավորում</w:t>
      </w:r>
      <w:r w:rsidR="00B46F08" w:rsidRPr="003640FA">
        <w:rPr>
          <w:rFonts w:ascii="GHEA Grapalat" w:hAnsi="GHEA Grapalat" w:cs="Verdana"/>
          <w:color w:val="000000" w:themeColor="text1"/>
          <w:lang w:val="hy-AM"/>
        </w:rPr>
        <w:t xml:space="preserve"> -</w:t>
      </w:r>
      <w:r w:rsidR="00C9550F" w:rsidRPr="003640F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95373B">
        <w:rPr>
          <w:rFonts w:ascii="GHEA Grapalat" w:hAnsi="GHEA Grapalat" w:cs="Verdana"/>
          <w:color w:val="000000" w:themeColor="text1"/>
          <w:lang w:val="hy-AM"/>
        </w:rPr>
        <w:t>32</w:t>
      </w:r>
      <w:r w:rsidR="00C9550F" w:rsidRPr="003640FA">
        <w:rPr>
          <w:rFonts w:ascii="GHEA Grapalat" w:hAnsi="GHEA Grapalat" w:cs="Verdana"/>
          <w:color w:val="000000" w:themeColor="text1"/>
          <w:lang w:val="hy-AM"/>
        </w:rPr>
        <w:t>000</w:t>
      </w:r>
      <w:r w:rsidR="002529BA" w:rsidRPr="003640FA">
        <w:rPr>
          <w:rFonts w:ascii="GHEA Grapalat" w:hAnsi="GHEA Grapalat" w:cs="Verdana"/>
          <w:color w:val="000000" w:themeColor="text1"/>
          <w:lang w:val="hy-AM"/>
        </w:rPr>
        <w:t>.0  հազար դրամ</w:t>
      </w:r>
      <w:r w:rsidR="00A76F88" w:rsidRPr="003640FA">
        <w:rPr>
          <w:rFonts w:ascii="GHEA Grapalat" w:hAnsi="GHEA Grapalat" w:cs="Verdana"/>
          <w:color w:val="000000" w:themeColor="text1"/>
          <w:lang w:val="hy-AM"/>
        </w:rPr>
        <w:t>,</w:t>
      </w:r>
    </w:p>
    <w:p w:rsidR="00C9550F" w:rsidRPr="003640FA" w:rsidRDefault="00410591" w:rsidP="00EF298C">
      <w:pPr>
        <w:pStyle w:val="a3"/>
        <w:jc w:val="both"/>
        <w:rPr>
          <w:rFonts w:ascii="GHEA Grapalat" w:hAnsi="GHEA Grapalat" w:cs="Verdana"/>
          <w:color w:val="000000" w:themeColor="text1"/>
          <w:lang w:val="hy-AM"/>
        </w:rPr>
      </w:pPr>
      <w:r w:rsidRPr="003640FA">
        <w:rPr>
          <w:rFonts w:ascii="GHEA Grapalat" w:hAnsi="GHEA Grapalat" w:cs="Verdana"/>
          <w:color w:val="000000" w:themeColor="text1"/>
          <w:lang w:val="hy-AM"/>
        </w:rPr>
        <w:t>1</w:t>
      </w:r>
      <w:r w:rsidR="0095373B">
        <w:rPr>
          <w:rFonts w:ascii="GHEA Grapalat" w:hAnsi="GHEA Grapalat" w:cs="Verdana"/>
          <w:color w:val="000000" w:themeColor="text1"/>
          <w:lang w:val="hy-AM"/>
        </w:rPr>
        <w:t>4</w:t>
      </w:r>
      <w:r w:rsidR="00C9550F" w:rsidRPr="003640FA">
        <w:rPr>
          <w:rFonts w:ascii="GHEA Grapalat" w:hAnsi="GHEA Grapalat" w:cs="Verdana"/>
          <w:color w:val="000000" w:themeColor="text1"/>
          <w:lang w:val="hy-AM"/>
        </w:rPr>
        <w:t>/</w:t>
      </w:r>
      <w:r w:rsidR="005009C0" w:rsidRPr="005009C0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C9550F" w:rsidRPr="003640FA">
        <w:rPr>
          <w:rFonts w:ascii="GHEA Grapalat" w:hAnsi="GHEA Grapalat" w:cs="Verdana"/>
          <w:color w:val="000000" w:themeColor="text1"/>
          <w:lang w:val="hy-AM"/>
        </w:rPr>
        <w:t>ընդհ</w:t>
      </w:r>
      <w:r w:rsidR="00263A37" w:rsidRPr="003640FA">
        <w:rPr>
          <w:rFonts w:ascii="GHEA Grapalat" w:hAnsi="GHEA Grapalat" w:cs="Verdana"/>
          <w:color w:val="000000" w:themeColor="text1"/>
          <w:lang w:val="hy-AM"/>
        </w:rPr>
        <w:t>անուր բնույթի և աշխատանքի հետ կապված ծառայությունների համար ֆինանսավորում</w:t>
      </w:r>
      <w:r w:rsidR="00A76F88" w:rsidRPr="003640FA">
        <w:rPr>
          <w:rFonts w:ascii="GHEA Grapalat" w:hAnsi="GHEA Grapalat" w:cs="Verdana"/>
          <w:color w:val="000000" w:themeColor="text1"/>
          <w:lang w:val="hy-AM"/>
        </w:rPr>
        <w:t xml:space="preserve"> </w:t>
      </w:r>
      <w:r>
        <w:rPr>
          <w:rFonts w:ascii="GHEA Grapalat" w:hAnsi="GHEA Grapalat" w:cs="Verdana"/>
          <w:color w:val="000000" w:themeColor="text1"/>
          <w:lang w:val="hy-AM"/>
        </w:rPr>
        <w:t xml:space="preserve">  </w:t>
      </w:r>
      <w:r w:rsidR="00F66C5A" w:rsidRPr="00F66C5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3C1841" w:rsidRPr="003C1841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A76F88" w:rsidRPr="003640FA">
        <w:rPr>
          <w:rFonts w:ascii="GHEA Grapalat" w:hAnsi="GHEA Grapalat" w:cs="Verdana"/>
          <w:color w:val="000000" w:themeColor="text1"/>
          <w:lang w:val="hy-AM"/>
        </w:rPr>
        <w:t>-</w:t>
      </w:r>
      <w:r w:rsidR="00263A37" w:rsidRPr="003640F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95373B">
        <w:rPr>
          <w:rFonts w:ascii="GHEA Grapalat" w:hAnsi="GHEA Grapalat" w:cs="Verdana"/>
          <w:color w:val="000000" w:themeColor="text1"/>
          <w:lang w:val="hy-AM"/>
        </w:rPr>
        <w:t>20</w:t>
      </w:r>
      <w:r w:rsidR="0095373B" w:rsidRPr="0095373B">
        <w:rPr>
          <w:rFonts w:ascii="GHEA Grapalat" w:hAnsi="GHEA Grapalat" w:cs="Verdana"/>
          <w:color w:val="000000" w:themeColor="text1"/>
          <w:lang w:val="hy-AM"/>
        </w:rPr>
        <w:t>2</w:t>
      </w:r>
      <w:r w:rsidR="00263A37" w:rsidRPr="003640FA">
        <w:rPr>
          <w:rFonts w:ascii="GHEA Grapalat" w:hAnsi="GHEA Grapalat" w:cs="Verdana"/>
          <w:color w:val="000000" w:themeColor="text1"/>
          <w:lang w:val="hy-AM"/>
        </w:rPr>
        <w:t>00.0</w:t>
      </w:r>
      <w:r w:rsidR="00BA4F1C" w:rsidRPr="003640FA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263A37" w:rsidRPr="003640FA">
        <w:rPr>
          <w:rFonts w:ascii="GHEA Grapalat" w:hAnsi="GHEA Grapalat" w:cs="Verdana"/>
          <w:color w:val="000000" w:themeColor="text1"/>
          <w:lang w:val="hy-AM"/>
        </w:rPr>
        <w:t>հազար դրամ</w:t>
      </w:r>
    </w:p>
    <w:p w:rsidR="00263A37" w:rsidRPr="00495DC3" w:rsidRDefault="00744767" w:rsidP="00EF298C">
      <w:pPr>
        <w:pStyle w:val="a3"/>
        <w:jc w:val="both"/>
        <w:rPr>
          <w:rFonts w:ascii="GHEA Grapalat" w:hAnsi="GHEA Grapalat" w:cs="Verdana"/>
          <w:color w:val="000000" w:themeColor="text1"/>
          <w:lang w:val="hy-AM"/>
        </w:rPr>
      </w:pPr>
      <w:r w:rsidRPr="00495DC3">
        <w:rPr>
          <w:rFonts w:ascii="GHEA Grapalat" w:hAnsi="GHEA Grapalat" w:cs="Verdana"/>
          <w:color w:val="000000" w:themeColor="text1"/>
          <w:lang w:val="hy-AM"/>
        </w:rPr>
        <w:t>1</w:t>
      </w:r>
      <w:r w:rsidR="0095373B">
        <w:rPr>
          <w:rFonts w:ascii="GHEA Grapalat" w:hAnsi="GHEA Grapalat" w:cs="Verdana"/>
          <w:color w:val="000000" w:themeColor="text1"/>
          <w:lang w:val="hy-AM"/>
        </w:rPr>
        <w:t>5</w:t>
      </w:r>
      <w:r w:rsidRPr="00495DC3">
        <w:rPr>
          <w:rFonts w:ascii="GHEA Grapalat" w:hAnsi="GHEA Grapalat" w:cs="Verdana"/>
          <w:color w:val="000000" w:themeColor="text1"/>
          <w:lang w:val="hy-AM"/>
        </w:rPr>
        <w:t xml:space="preserve">/ </w:t>
      </w:r>
      <w:r w:rsidR="00263A37" w:rsidRPr="00495DC3">
        <w:rPr>
          <w:rFonts w:ascii="GHEA Grapalat" w:hAnsi="GHEA Grapalat" w:cs="Verdana"/>
          <w:color w:val="000000" w:themeColor="text1"/>
          <w:lang w:val="hy-AM"/>
        </w:rPr>
        <w:t>շրջակա միջավայր</w:t>
      </w:r>
      <w:r w:rsidR="00C66F75" w:rsidRPr="00495DC3">
        <w:rPr>
          <w:rFonts w:ascii="GHEA Grapalat" w:hAnsi="GHEA Grapalat" w:cs="Verdana"/>
          <w:color w:val="000000" w:themeColor="text1"/>
          <w:lang w:val="hy-AM"/>
        </w:rPr>
        <w:t xml:space="preserve">ի պահպանման համար ֆինանսավորում </w:t>
      </w:r>
      <w:r w:rsidR="002B0F64" w:rsidRPr="00495DC3">
        <w:rPr>
          <w:rFonts w:ascii="GHEA Grapalat" w:hAnsi="GHEA Grapalat" w:cs="Verdana"/>
          <w:color w:val="000000" w:themeColor="text1"/>
          <w:lang w:val="hy-AM"/>
        </w:rPr>
        <w:t>-</w:t>
      </w:r>
      <w:r>
        <w:rPr>
          <w:rFonts w:ascii="GHEA Grapalat" w:hAnsi="GHEA Grapalat" w:cs="Verdana"/>
          <w:color w:val="000000" w:themeColor="text1"/>
          <w:lang w:val="hy-AM"/>
        </w:rPr>
        <w:t>1</w:t>
      </w:r>
      <w:r w:rsidR="0095373B" w:rsidRPr="0095373B">
        <w:rPr>
          <w:rFonts w:ascii="GHEA Grapalat" w:hAnsi="GHEA Grapalat" w:cs="Verdana"/>
          <w:color w:val="000000" w:themeColor="text1"/>
          <w:lang w:val="hy-AM"/>
        </w:rPr>
        <w:t>25</w:t>
      </w:r>
      <w:r w:rsidR="00263A37" w:rsidRPr="00495DC3">
        <w:rPr>
          <w:rFonts w:ascii="GHEA Grapalat" w:hAnsi="GHEA Grapalat" w:cs="Verdana"/>
          <w:color w:val="000000" w:themeColor="text1"/>
          <w:lang w:val="hy-AM"/>
        </w:rPr>
        <w:t>00.0</w:t>
      </w:r>
      <w:r w:rsidR="00BA4F1C" w:rsidRPr="00495DC3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263A37" w:rsidRPr="00495DC3">
        <w:rPr>
          <w:rFonts w:ascii="GHEA Grapalat" w:hAnsi="GHEA Grapalat" w:cs="Verdana"/>
          <w:color w:val="000000" w:themeColor="text1"/>
          <w:lang w:val="hy-AM"/>
        </w:rPr>
        <w:t>հազար դրամ</w:t>
      </w:r>
    </w:p>
    <w:p w:rsidR="00263A37" w:rsidRDefault="00263A37" w:rsidP="00EF298C">
      <w:pPr>
        <w:pStyle w:val="a3"/>
        <w:jc w:val="both"/>
        <w:rPr>
          <w:rFonts w:ascii="GHEA Grapalat" w:hAnsi="GHEA Grapalat" w:cs="Verdana"/>
          <w:color w:val="000000" w:themeColor="text1"/>
          <w:lang w:val="hy-AM"/>
        </w:rPr>
      </w:pPr>
      <w:r w:rsidRPr="00495DC3">
        <w:rPr>
          <w:rFonts w:ascii="GHEA Grapalat" w:hAnsi="GHEA Grapalat" w:cs="Verdana"/>
          <w:color w:val="000000" w:themeColor="text1"/>
          <w:lang w:val="hy-AM"/>
        </w:rPr>
        <w:t>1</w:t>
      </w:r>
      <w:r w:rsidR="0095373B">
        <w:rPr>
          <w:rFonts w:ascii="GHEA Grapalat" w:hAnsi="GHEA Grapalat" w:cs="Verdana"/>
          <w:color w:val="000000" w:themeColor="text1"/>
          <w:lang w:val="hy-AM"/>
        </w:rPr>
        <w:t>6</w:t>
      </w:r>
      <w:r w:rsidRPr="00495DC3">
        <w:rPr>
          <w:rFonts w:ascii="GHEA Grapalat" w:hAnsi="GHEA Grapalat" w:cs="Verdana"/>
          <w:color w:val="000000" w:themeColor="text1"/>
          <w:lang w:val="hy-AM"/>
        </w:rPr>
        <w:t xml:space="preserve">/ ոռոգման </w:t>
      </w:r>
      <w:r w:rsidR="00177A95" w:rsidRPr="00495DC3">
        <w:rPr>
          <w:rFonts w:ascii="GHEA Grapalat" w:hAnsi="GHEA Grapalat" w:cs="Verdana"/>
          <w:color w:val="000000" w:themeColor="text1"/>
          <w:lang w:val="hy-AM"/>
        </w:rPr>
        <w:t>ոլորտի</w:t>
      </w:r>
      <w:r w:rsidRPr="00495DC3">
        <w:rPr>
          <w:rFonts w:ascii="GHEA Grapalat" w:hAnsi="GHEA Grapalat" w:cs="Verdana"/>
          <w:color w:val="000000" w:themeColor="text1"/>
          <w:lang w:val="hy-AM"/>
        </w:rPr>
        <w:t xml:space="preserve"> համար ֆինանսավորում</w:t>
      </w:r>
      <w:r w:rsidR="00BA4F1C" w:rsidRPr="00495DC3">
        <w:rPr>
          <w:rFonts w:ascii="GHEA Grapalat" w:hAnsi="GHEA Grapalat" w:cs="Verdana"/>
          <w:color w:val="000000" w:themeColor="text1"/>
          <w:lang w:val="hy-AM"/>
        </w:rPr>
        <w:t xml:space="preserve"> -</w:t>
      </w:r>
      <w:r w:rsidR="00177A95" w:rsidRPr="00495DC3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95373B" w:rsidRPr="0095373B">
        <w:rPr>
          <w:rFonts w:ascii="GHEA Grapalat" w:hAnsi="GHEA Grapalat" w:cs="Verdana"/>
          <w:color w:val="000000" w:themeColor="text1"/>
          <w:lang w:val="hy-AM"/>
        </w:rPr>
        <w:t>3</w:t>
      </w:r>
      <w:r w:rsidR="00177A95" w:rsidRPr="00495DC3">
        <w:rPr>
          <w:rFonts w:ascii="GHEA Grapalat" w:hAnsi="GHEA Grapalat" w:cs="Verdana"/>
          <w:color w:val="000000" w:themeColor="text1"/>
          <w:lang w:val="hy-AM"/>
        </w:rPr>
        <w:t>0</w:t>
      </w:r>
      <w:r w:rsidRPr="00495DC3">
        <w:rPr>
          <w:rFonts w:ascii="GHEA Grapalat" w:hAnsi="GHEA Grapalat" w:cs="Verdana"/>
          <w:color w:val="000000" w:themeColor="text1"/>
          <w:lang w:val="hy-AM"/>
        </w:rPr>
        <w:t>0.0հազար դրամ</w:t>
      </w:r>
      <w:r w:rsidR="005B317F" w:rsidRPr="00495DC3">
        <w:rPr>
          <w:rFonts w:ascii="GHEA Grapalat" w:hAnsi="GHEA Grapalat" w:cs="Verdana"/>
          <w:color w:val="000000" w:themeColor="text1"/>
          <w:lang w:val="hy-AM"/>
        </w:rPr>
        <w:t>:</w:t>
      </w:r>
    </w:p>
    <w:p w:rsidR="0095373B" w:rsidRPr="0095373B" w:rsidRDefault="0095373B" w:rsidP="0095373B">
      <w:pPr>
        <w:pStyle w:val="a3"/>
        <w:jc w:val="both"/>
        <w:rPr>
          <w:rFonts w:ascii="GHEA Grapalat" w:hAnsi="GHEA Grapalat" w:cs="Verdana"/>
          <w:color w:val="000000" w:themeColor="text1"/>
          <w:lang w:val="hy-AM"/>
        </w:rPr>
      </w:pPr>
      <w:r w:rsidRPr="0095373B">
        <w:rPr>
          <w:rFonts w:ascii="GHEA Grapalat" w:hAnsi="GHEA Grapalat" w:cs="Verdana"/>
          <w:color w:val="000000" w:themeColor="text1"/>
          <w:lang w:val="hy-AM"/>
        </w:rPr>
        <w:t xml:space="preserve">17/ առողջապահության ոլորտի համար ֆինանսավորում – </w:t>
      </w:r>
      <w:r>
        <w:rPr>
          <w:rFonts w:ascii="GHEA Grapalat" w:hAnsi="GHEA Grapalat" w:cs="Verdana"/>
          <w:color w:val="000000" w:themeColor="text1"/>
          <w:lang w:val="hy-AM"/>
        </w:rPr>
        <w:t>10</w:t>
      </w:r>
      <w:r w:rsidRPr="0095373B">
        <w:rPr>
          <w:rFonts w:ascii="GHEA Grapalat" w:hAnsi="GHEA Grapalat" w:cs="Verdana"/>
          <w:color w:val="000000" w:themeColor="text1"/>
          <w:lang w:val="hy-AM"/>
        </w:rPr>
        <w:t xml:space="preserve">00.0 հազ. դրամ, </w:t>
      </w:r>
    </w:p>
    <w:p w:rsidR="002529BA" w:rsidRPr="00495DC3" w:rsidRDefault="002529BA" w:rsidP="00EF298C">
      <w:pPr>
        <w:pStyle w:val="a3"/>
        <w:jc w:val="both"/>
        <w:rPr>
          <w:rFonts w:ascii="GHEA Grapalat" w:hAnsi="GHEA Grapalat" w:cs="Verdana"/>
          <w:color w:val="000000" w:themeColor="text1"/>
          <w:lang w:val="hy-AM"/>
        </w:rPr>
      </w:pPr>
      <w:r w:rsidRPr="00495DC3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B317F" w:rsidRPr="00495DC3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B317F" w:rsidRPr="00495DC3">
        <w:rPr>
          <w:rFonts w:ascii="GHEA Grapalat" w:hAnsi="GHEA Grapalat" w:cs="Verdana"/>
          <w:color w:val="000000" w:themeColor="text1"/>
          <w:lang w:val="hy-AM"/>
        </w:rPr>
        <w:tab/>
      </w:r>
      <w:r w:rsidRPr="00495DC3">
        <w:rPr>
          <w:rFonts w:ascii="GHEA Grapalat" w:hAnsi="GHEA Grapalat" w:cs="Verdana"/>
          <w:color w:val="000000" w:themeColor="text1"/>
          <w:lang w:val="hy-AM"/>
        </w:rPr>
        <w:t>Նշված  ոլորտներում ծախսերը կանխատեսվել են հաշվի առնելով վերջին տարիների փաստացի ցուցանիշները և 202</w:t>
      </w:r>
      <w:r w:rsidR="0095373B">
        <w:rPr>
          <w:rFonts w:ascii="GHEA Grapalat" w:hAnsi="GHEA Grapalat" w:cs="Verdana"/>
          <w:color w:val="000000" w:themeColor="text1"/>
          <w:lang w:val="hy-AM"/>
        </w:rPr>
        <w:t>5</w:t>
      </w:r>
      <w:r w:rsidR="00177A95" w:rsidRPr="00495DC3">
        <w:rPr>
          <w:rFonts w:ascii="GHEA Grapalat" w:hAnsi="GHEA Grapalat" w:cs="Verdana"/>
          <w:color w:val="000000" w:themeColor="text1"/>
          <w:lang w:val="hy-AM"/>
        </w:rPr>
        <w:t>թ. տարեկան աշխատանքային ծրագ</w:t>
      </w:r>
      <w:r w:rsidRPr="00495DC3">
        <w:rPr>
          <w:rFonts w:ascii="GHEA Grapalat" w:hAnsi="GHEA Grapalat" w:cs="Verdana"/>
          <w:color w:val="000000" w:themeColor="text1"/>
          <w:lang w:val="hy-AM"/>
        </w:rPr>
        <w:t>ր</w:t>
      </w:r>
      <w:r w:rsidR="00177A95" w:rsidRPr="00495DC3">
        <w:rPr>
          <w:rFonts w:ascii="GHEA Grapalat" w:hAnsi="GHEA Grapalat" w:cs="Verdana"/>
          <w:color w:val="000000" w:themeColor="text1"/>
          <w:lang w:val="hy-AM"/>
        </w:rPr>
        <w:t>եր</w:t>
      </w:r>
      <w:r w:rsidRPr="00495DC3">
        <w:rPr>
          <w:rFonts w:ascii="GHEA Grapalat" w:hAnsi="GHEA Grapalat" w:cs="Verdana"/>
          <w:color w:val="000000" w:themeColor="text1"/>
          <w:lang w:val="hy-AM"/>
        </w:rPr>
        <w:t>ը:</w:t>
      </w:r>
    </w:p>
    <w:p w:rsidR="002529BA" w:rsidRPr="00495DC3" w:rsidRDefault="002529BA" w:rsidP="00EF298C">
      <w:pPr>
        <w:pStyle w:val="a3"/>
        <w:jc w:val="both"/>
        <w:rPr>
          <w:rFonts w:ascii="GHEA Grapalat" w:hAnsi="GHEA Grapalat" w:cs="Verdana"/>
          <w:color w:val="000000" w:themeColor="text1"/>
          <w:lang w:val="hy-AM"/>
        </w:rPr>
      </w:pPr>
      <w:r w:rsidRPr="00495DC3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B317F" w:rsidRPr="00495DC3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="005B317F" w:rsidRPr="00495DC3">
        <w:rPr>
          <w:rFonts w:ascii="GHEA Grapalat" w:hAnsi="GHEA Grapalat" w:cs="Verdana"/>
          <w:color w:val="000000" w:themeColor="text1"/>
          <w:lang w:val="hy-AM"/>
        </w:rPr>
        <w:tab/>
      </w:r>
      <w:r w:rsidRPr="00495DC3">
        <w:rPr>
          <w:rFonts w:ascii="GHEA Grapalat" w:hAnsi="GHEA Grapalat" w:cs="Verdana"/>
          <w:color w:val="000000" w:themeColor="text1"/>
          <w:lang w:val="hy-AM"/>
        </w:rPr>
        <w:t xml:space="preserve">Բյուջեի վարչական մասի ծախսերը կազմում են </w:t>
      </w:r>
      <w:r w:rsidR="002646ED">
        <w:rPr>
          <w:rFonts w:ascii="GHEA Grapalat" w:hAnsi="GHEA Grapalat" w:cs="Verdana"/>
          <w:color w:val="000000" w:themeColor="text1"/>
          <w:lang w:val="hy-AM"/>
        </w:rPr>
        <w:t>2</w:t>
      </w:r>
      <w:r w:rsidR="00195120">
        <w:rPr>
          <w:rFonts w:ascii="GHEA Grapalat" w:hAnsi="GHEA Grapalat" w:cs="Verdana"/>
          <w:color w:val="000000" w:themeColor="text1"/>
          <w:lang w:val="hy-AM"/>
        </w:rPr>
        <w:t>273</w:t>
      </w:r>
      <w:r w:rsidR="0095373B" w:rsidRPr="0095373B">
        <w:rPr>
          <w:rFonts w:ascii="GHEA Grapalat" w:hAnsi="GHEA Grapalat" w:cs="Verdana"/>
          <w:color w:val="000000" w:themeColor="text1"/>
          <w:lang w:val="hy-AM"/>
        </w:rPr>
        <w:t>000,0</w:t>
      </w:r>
      <w:r w:rsidRPr="00495DC3">
        <w:rPr>
          <w:rFonts w:ascii="GHEA Grapalat" w:hAnsi="GHEA Grapalat" w:cs="Verdana"/>
          <w:color w:val="000000" w:themeColor="text1"/>
          <w:lang w:val="hy-AM"/>
        </w:rPr>
        <w:t>հազար դրամ:</w:t>
      </w:r>
    </w:p>
    <w:p w:rsidR="002529BA" w:rsidRPr="00495DC3" w:rsidRDefault="002529BA" w:rsidP="005B317F">
      <w:pPr>
        <w:pStyle w:val="a3"/>
        <w:ind w:firstLine="708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495DC3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Pr="00495DC3">
        <w:rPr>
          <w:rFonts w:ascii="GHEA Grapalat" w:hAnsi="GHEA Grapalat" w:cs="Sylfaen"/>
          <w:color w:val="000000" w:themeColor="text1"/>
          <w:lang w:val="hy-AM"/>
        </w:rPr>
        <w:t>Բա</w:t>
      </w:r>
      <w:r w:rsidRPr="00495DC3">
        <w:rPr>
          <w:rFonts w:ascii="GHEA Grapalat" w:hAnsi="GHEA Grapalat" w:cs="Verdana"/>
          <w:color w:val="000000" w:themeColor="text1"/>
          <w:lang w:val="hy-AM"/>
        </w:rPr>
        <w:t>ր</w:t>
      </w:r>
      <w:r w:rsidRPr="00495DC3">
        <w:rPr>
          <w:rFonts w:ascii="GHEA Grapalat" w:hAnsi="GHEA Grapalat" w:cs="Sylfaen"/>
          <w:color w:val="000000" w:themeColor="text1"/>
          <w:lang w:val="hy-AM"/>
        </w:rPr>
        <w:t>եկա</w:t>
      </w:r>
      <w:r w:rsidRPr="00495DC3">
        <w:rPr>
          <w:rFonts w:ascii="GHEA Grapalat" w:hAnsi="GHEA Grapalat" w:cs="Verdana"/>
          <w:color w:val="000000" w:themeColor="text1"/>
          <w:lang w:val="hy-AM"/>
        </w:rPr>
        <w:t>ր</w:t>
      </w:r>
      <w:r w:rsidRPr="00495DC3">
        <w:rPr>
          <w:rFonts w:ascii="GHEA Grapalat" w:hAnsi="GHEA Grapalat" w:cs="Sylfaen"/>
          <w:color w:val="000000" w:themeColor="text1"/>
          <w:lang w:val="hy-AM"/>
        </w:rPr>
        <w:t>գ</w:t>
      </w:r>
      <w:r w:rsidRPr="00495DC3">
        <w:rPr>
          <w:rFonts w:ascii="GHEA Grapalat" w:hAnsi="GHEA Grapalat" w:cs="Verdana"/>
          <w:color w:val="000000" w:themeColor="text1"/>
          <w:lang w:val="hy-AM"/>
        </w:rPr>
        <w:t xml:space="preserve">, </w:t>
      </w:r>
      <w:r w:rsidRPr="00495DC3">
        <w:rPr>
          <w:rFonts w:ascii="GHEA Grapalat" w:hAnsi="GHEA Grapalat" w:cs="Sylfaen"/>
          <w:color w:val="000000" w:themeColor="text1"/>
          <w:lang w:val="hy-AM"/>
        </w:rPr>
        <w:t>հա</w:t>
      </w:r>
      <w:r w:rsidRPr="00495DC3">
        <w:rPr>
          <w:rFonts w:ascii="GHEA Grapalat" w:hAnsi="GHEA Grapalat" w:cs="Verdana"/>
          <w:color w:val="000000" w:themeColor="text1"/>
          <w:lang w:val="hy-AM"/>
        </w:rPr>
        <w:t>ր</w:t>
      </w:r>
      <w:r w:rsidRPr="00495DC3">
        <w:rPr>
          <w:rFonts w:ascii="GHEA Grapalat" w:hAnsi="GHEA Grapalat" w:cs="Sylfaen"/>
          <w:color w:val="000000" w:themeColor="text1"/>
          <w:lang w:val="hy-AM"/>
        </w:rPr>
        <w:t>մա</w:t>
      </w:r>
      <w:r w:rsidRPr="00495DC3">
        <w:rPr>
          <w:rFonts w:ascii="GHEA Grapalat" w:hAnsi="GHEA Grapalat" w:cs="Verdana"/>
          <w:color w:val="000000" w:themeColor="text1"/>
          <w:lang w:val="hy-AM"/>
        </w:rPr>
        <w:t>ր</w:t>
      </w:r>
      <w:r w:rsidRPr="00495DC3">
        <w:rPr>
          <w:rFonts w:ascii="GHEA Grapalat" w:hAnsi="GHEA Grapalat" w:cs="Sylfaen"/>
          <w:color w:val="000000" w:themeColor="text1"/>
          <w:lang w:val="hy-AM"/>
        </w:rPr>
        <w:t>ավետ</w:t>
      </w:r>
      <w:r w:rsidRPr="00495DC3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Pr="00495DC3">
        <w:rPr>
          <w:rFonts w:ascii="GHEA Grapalat" w:hAnsi="GHEA Grapalat" w:cs="Sylfaen"/>
          <w:color w:val="000000" w:themeColor="text1"/>
          <w:lang w:val="hy-AM"/>
        </w:rPr>
        <w:t>և</w:t>
      </w:r>
      <w:r w:rsidRPr="00495DC3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Pr="00495DC3">
        <w:rPr>
          <w:rFonts w:ascii="GHEA Grapalat" w:hAnsi="GHEA Grapalat" w:cs="Sylfaen"/>
          <w:color w:val="000000" w:themeColor="text1"/>
          <w:lang w:val="hy-AM"/>
        </w:rPr>
        <w:t>մատչելի</w:t>
      </w:r>
      <w:r w:rsidRPr="00495DC3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Pr="00495DC3">
        <w:rPr>
          <w:rFonts w:ascii="GHEA Grapalat" w:hAnsi="GHEA Grapalat" w:cs="Sylfaen"/>
          <w:color w:val="000000" w:themeColor="text1"/>
          <w:lang w:val="hy-AM"/>
        </w:rPr>
        <w:t>միջավայ</w:t>
      </w:r>
      <w:r w:rsidRPr="00495DC3">
        <w:rPr>
          <w:rFonts w:ascii="GHEA Grapalat" w:hAnsi="GHEA Grapalat" w:cs="Verdana"/>
          <w:color w:val="000000" w:themeColor="text1"/>
          <w:lang w:val="hy-AM"/>
        </w:rPr>
        <w:t>ր</w:t>
      </w:r>
      <w:r w:rsidRPr="00495DC3">
        <w:rPr>
          <w:rFonts w:ascii="GHEA Grapalat" w:hAnsi="GHEA Grapalat" w:cs="Sylfaen"/>
          <w:color w:val="000000" w:themeColor="text1"/>
          <w:lang w:val="hy-AM"/>
        </w:rPr>
        <w:t>ի</w:t>
      </w:r>
      <w:r w:rsidRPr="00495DC3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Pr="00495DC3">
        <w:rPr>
          <w:rFonts w:ascii="GHEA Grapalat" w:hAnsi="GHEA Grapalat" w:cs="Sylfaen"/>
          <w:color w:val="000000" w:themeColor="text1"/>
          <w:lang w:val="hy-AM"/>
        </w:rPr>
        <w:t>ձևավո</w:t>
      </w:r>
      <w:r w:rsidRPr="00495DC3">
        <w:rPr>
          <w:rFonts w:ascii="GHEA Grapalat" w:hAnsi="GHEA Grapalat" w:cs="Verdana"/>
          <w:color w:val="000000" w:themeColor="text1"/>
          <w:lang w:val="hy-AM"/>
        </w:rPr>
        <w:t>ր</w:t>
      </w:r>
      <w:r w:rsidRPr="00495DC3">
        <w:rPr>
          <w:rFonts w:ascii="GHEA Grapalat" w:hAnsi="GHEA Grapalat" w:cs="Sylfaen"/>
          <w:color w:val="000000" w:themeColor="text1"/>
          <w:lang w:val="hy-AM"/>
        </w:rPr>
        <w:t>ման</w:t>
      </w:r>
      <w:r w:rsidRPr="00495DC3">
        <w:rPr>
          <w:rFonts w:ascii="GHEA Grapalat" w:hAnsi="GHEA Grapalat" w:cs="Verdana"/>
          <w:color w:val="000000" w:themeColor="text1"/>
          <w:lang w:val="hy-AM"/>
        </w:rPr>
        <w:t xml:space="preserve"> նպատակով </w:t>
      </w:r>
      <w:r w:rsidRPr="00495DC3">
        <w:rPr>
          <w:rFonts w:ascii="GHEA Grapalat" w:hAnsi="GHEA Grapalat" w:cs="Sylfaen"/>
          <w:color w:val="000000" w:themeColor="text1"/>
          <w:lang w:val="hy-AM"/>
        </w:rPr>
        <w:t>համայնքում</w:t>
      </w:r>
      <w:r w:rsidRPr="00495DC3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Pr="00495DC3">
        <w:rPr>
          <w:rFonts w:ascii="GHEA Grapalat" w:hAnsi="GHEA Grapalat" w:cs="Sylfaen"/>
          <w:color w:val="000000" w:themeColor="text1"/>
          <w:lang w:val="hy-AM"/>
        </w:rPr>
        <w:t>ծ</w:t>
      </w:r>
      <w:r w:rsidRPr="00495DC3">
        <w:rPr>
          <w:rFonts w:ascii="GHEA Grapalat" w:hAnsi="GHEA Grapalat" w:cs="Verdana"/>
          <w:color w:val="000000" w:themeColor="text1"/>
          <w:lang w:val="hy-AM"/>
        </w:rPr>
        <w:t>ր</w:t>
      </w:r>
      <w:r w:rsidRPr="00495DC3">
        <w:rPr>
          <w:rFonts w:ascii="GHEA Grapalat" w:hAnsi="GHEA Grapalat" w:cs="Sylfaen"/>
          <w:color w:val="000000" w:themeColor="text1"/>
          <w:lang w:val="hy-AM"/>
        </w:rPr>
        <w:t>ագ</w:t>
      </w:r>
      <w:r w:rsidRPr="00495DC3">
        <w:rPr>
          <w:rFonts w:ascii="GHEA Grapalat" w:hAnsi="GHEA Grapalat" w:cs="Verdana"/>
          <w:color w:val="000000" w:themeColor="text1"/>
          <w:lang w:val="hy-AM"/>
        </w:rPr>
        <w:t>ր</w:t>
      </w:r>
      <w:r w:rsidRPr="00495DC3">
        <w:rPr>
          <w:rFonts w:ascii="GHEA Grapalat" w:hAnsi="GHEA Grapalat" w:cs="Sylfaen"/>
          <w:color w:val="000000" w:themeColor="text1"/>
          <w:lang w:val="hy-AM"/>
        </w:rPr>
        <w:t>վել</w:t>
      </w:r>
      <w:r w:rsidRPr="00495DC3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Pr="00495DC3">
        <w:rPr>
          <w:rFonts w:ascii="GHEA Grapalat" w:hAnsi="GHEA Grapalat" w:cs="Sylfaen"/>
          <w:color w:val="000000" w:themeColor="text1"/>
          <w:lang w:val="hy-AM"/>
        </w:rPr>
        <w:t>են</w:t>
      </w:r>
      <w:r w:rsidRPr="00495DC3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Pr="00495DC3">
        <w:rPr>
          <w:rFonts w:ascii="GHEA Grapalat" w:hAnsi="GHEA Grapalat" w:cs="Sylfaen"/>
          <w:color w:val="000000" w:themeColor="text1"/>
          <w:lang w:val="hy-AM"/>
        </w:rPr>
        <w:t>կատա</w:t>
      </w:r>
      <w:r w:rsidRPr="00495DC3">
        <w:rPr>
          <w:rFonts w:ascii="GHEA Grapalat" w:hAnsi="GHEA Grapalat" w:cs="Verdana"/>
          <w:color w:val="000000" w:themeColor="text1"/>
          <w:lang w:val="hy-AM"/>
        </w:rPr>
        <w:t>ր</w:t>
      </w:r>
      <w:r w:rsidRPr="00495DC3">
        <w:rPr>
          <w:rFonts w:ascii="GHEA Grapalat" w:hAnsi="GHEA Grapalat" w:cs="Sylfaen"/>
          <w:color w:val="000000" w:themeColor="text1"/>
          <w:lang w:val="hy-AM"/>
        </w:rPr>
        <w:t>ելու</w:t>
      </w:r>
      <w:r w:rsidRPr="00495DC3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Pr="00495DC3">
        <w:rPr>
          <w:rFonts w:ascii="GHEA Grapalat" w:hAnsi="GHEA Grapalat" w:cs="Sylfaen"/>
          <w:color w:val="000000" w:themeColor="text1"/>
          <w:lang w:val="hy-AM"/>
        </w:rPr>
        <w:t>հետևյալ</w:t>
      </w:r>
      <w:r w:rsidRPr="00495DC3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Pr="00495DC3">
        <w:rPr>
          <w:rFonts w:ascii="GHEA Grapalat" w:hAnsi="GHEA Grapalat" w:cs="Sylfaen"/>
          <w:color w:val="000000" w:themeColor="text1"/>
          <w:lang w:val="hy-AM"/>
        </w:rPr>
        <w:t>կապիտալ</w:t>
      </w:r>
      <w:r w:rsidRPr="00495DC3">
        <w:rPr>
          <w:rFonts w:ascii="GHEA Grapalat" w:hAnsi="GHEA Grapalat" w:cs="Verdana"/>
          <w:color w:val="000000" w:themeColor="text1"/>
          <w:lang w:val="hy-AM"/>
        </w:rPr>
        <w:t xml:space="preserve"> </w:t>
      </w:r>
      <w:r w:rsidRPr="00495DC3">
        <w:rPr>
          <w:rFonts w:ascii="GHEA Grapalat" w:hAnsi="GHEA Grapalat" w:cs="Sylfaen"/>
          <w:color w:val="000000" w:themeColor="text1"/>
          <w:lang w:val="hy-AM"/>
        </w:rPr>
        <w:t>աշխատանքնե</w:t>
      </w:r>
      <w:r w:rsidRPr="00495DC3">
        <w:rPr>
          <w:rFonts w:ascii="GHEA Grapalat" w:hAnsi="GHEA Grapalat" w:cs="Verdana"/>
          <w:color w:val="000000" w:themeColor="text1"/>
          <w:lang w:val="hy-AM"/>
        </w:rPr>
        <w:t>ր</w:t>
      </w:r>
      <w:r w:rsidRPr="00495DC3">
        <w:rPr>
          <w:rFonts w:ascii="GHEA Grapalat" w:hAnsi="GHEA Grapalat" w:cs="Sylfaen"/>
          <w:color w:val="000000" w:themeColor="text1"/>
          <w:lang w:val="hy-AM"/>
        </w:rPr>
        <w:t xml:space="preserve">ը </w:t>
      </w:r>
    </w:p>
    <w:p w:rsidR="002529BA" w:rsidRPr="00081174" w:rsidRDefault="002529BA" w:rsidP="00EF298C">
      <w:pPr>
        <w:pStyle w:val="a3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495DC3">
        <w:rPr>
          <w:rFonts w:ascii="GHEA Grapalat" w:hAnsi="GHEA Grapalat" w:cs="Sylfaen"/>
          <w:color w:val="000000" w:themeColor="text1"/>
          <w:lang w:val="hy-AM"/>
        </w:rPr>
        <w:t xml:space="preserve">  </w:t>
      </w:r>
      <w:r w:rsidR="006031A8" w:rsidRPr="00495DC3"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Pr="00495DC3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081174">
        <w:rPr>
          <w:rFonts w:ascii="GHEA Grapalat" w:hAnsi="GHEA Grapalat" w:cs="Sylfaen"/>
          <w:b/>
          <w:color w:val="000000" w:themeColor="text1"/>
          <w:lang w:val="hy-AM"/>
        </w:rPr>
        <w:t>Ֆոնդային մասի ծախսեր</w:t>
      </w:r>
    </w:p>
    <w:p w:rsidR="002529BA" w:rsidRPr="00081174" w:rsidRDefault="00FD6C6E" w:rsidP="00EF298C">
      <w:pPr>
        <w:pStyle w:val="a3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081174">
        <w:rPr>
          <w:rFonts w:ascii="GHEA Grapalat" w:hAnsi="GHEA Grapalat" w:cs="Sylfaen"/>
          <w:color w:val="000000" w:themeColor="text1"/>
          <w:lang w:val="hy-AM"/>
        </w:rPr>
        <w:t>1</w:t>
      </w:r>
      <w:r w:rsidR="002529BA" w:rsidRPr="00081174">
        <w:rPr>
          <w:rFonts w:ascii="GHEA Grapalat" w:hAnsi="GHEA Grapalat" w:cs="Sylfaen"/>
          <w:color w:val="000000" w:themeColor="text1"/>
          <w:lang w:val="hy-AM"/>
        </w:rPr>
        <w:t>/ ճանապարհների ասֆալտապատում</w:t>
      </w:r>
      <w:r w:rsidR="005B317F" w:rsidRPr="00081174">
        <w:rPr>
          <w:rFonts w:ascii="GHEA Grapalat" w:hAnsi="GHEA Grapalat" w:cs="Sylfaen"/>
          <w:color w:val="000000" w:themeColor="text1"/>
          <w:lang w:val="hy-AM"/>
        </w:rPr>
        <w:t xml:space="preserve"> -</w:t>
      </w:r>
      <w:r w:rsidR="002529BA" w:rsidRPr="0008117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1D7D2E">
        <w:rPr>
          <w:rFonts w:ascii="GHEA Grapalat" w:hAnsi="GHEA Grapalat" w:cs="Sylfaen"/>
          <w:color w:val="000000" w:themeColor="text1"/>
          <w:lang w:val="hy-AM"/>
        </w:rPr>
        <w:t>354</w:t>
      </w:r>
      <w:r w:rsidR="0095373B" w:rsidRPr="0095373B">
        <w:rPr>
          <w:rFonts w:ascii="GHEA Grapalat" w:hAnsi="GHEA Grapalat" w:cs="Sylfaen"/>
          <w:color w:val="000000" w:themeColor="text1"/>
          <w:lang w:val="hy-AM"/>
        </w:rPr>
        <w:t>0</w:t>
      </w:r>
      <w:r w:rsidR="00EE5307" w:rsidRPr="00081174">
        <w:rPr>
          <w:rFonts w:ascii="GHEA Grapalat" w:hAnsi="GHEA Grapalat" w:cs="Sylfaen"/>
          <w:color w:val="000000" w:themeColor="text1"/>
          <w:lang w:val="hy-AM"/>
        </w:rPr>
        <w:t>00</w:t>
      </w:r>
      <w:r w:rsidR="002529BA" w:rsidRPr="00081174">
        <w:rPr>
          <w:rFonts w:ascii="GHEA Grapalat" w:hAnsi="GHEA Grapalat" w:cs="Sylfaen"/>
          <w:color w:val="000000" w:themeColor="text1"/>
          <w:lang w:val="hy-AM"/>
        </w:rPr>
        <w:t>.0 հազար դրամ</w:t>
      </w:r>
      <w:r w:rsidR="005B317F" w:rsidRPr="00081174">
        <w:rPr>
          <w:rFonts w:ascii="GHEA Grapalat" w:hAnsi="GHEA Grapalat" w:cs="Sylfaen"/>
          <w:color w:val="000000" w:themeColor="text1"/>
          <w:lang w:val="hy-AM"/>
        </w:rPr>
        <w:t>,</w:t>
      </w:r>
    </w:p>
    <w:p w:rsidR="002529BA" w:rsidRPr="00081174" w:rsidRDefault="00FD6C6E" w:rsidP="00EF298C">
      <w:pPr>
        <w:pStyle w:val="a3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081174">
        <w:rPr>
          <w:rFonts w:ascii="GHEA Grapalat" w:hAnsi="GHEA Grapalat" w:cs="Sylfaen"/>
          <w:color w:val="000000" w:themeColor="text1"/>
          <w:lang w:val="hy-AM"/>
        </w:rPr>
        <w:t>2</w:t>
      </w:r>
      <w:r w:rsidR="002529BA" w:rsidRPr="00081174">
        <w:rPr>
          <w:rFonts w:ascii="GHEA Grapalat" w:hAnsi="GHEA Grapalat" w:cs="Sylfaen"/>
          <w:color w:val="000000" w:themeColor="text1"/>
          <w:lang w:val="hy-AM"/>
        </w:rPr>
        <w:t>/</w:t>
      </w:r>
      <w:r w:rsidR="00E075D6" w:rsidRPr="0008117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2529BA" w:rsidRPr="00081174">
        <w:rPr>
          <w:rFonts w:ascii="GHEA Grapalat" w:hAnsi="GHEA Grapalat" w:cs="Sylfaen"/>
          <w:color w:val="000000" w:themeColor="text1"/>
          <w:lang w:val="hy-AM"/>
        </w:rPr>
        <w:t>Ոռոգմա</w:t>
      </w:r>
      <w:r w:rsidR="00EE5307" w:rsidRPr="00081174">
        <w:rPr>
          <w:rFonts w:ascii="GHEA Grapalat" w:hAnsi="GHEA Grapalat" w:cs="Sylfaen"/>
          <w:color w:val="000000" w:themeColor="text1"/>
          <w:lang w:val="hy-AM"/>
        </w:rPr>
        <w:t xml:space="preserve">ն ցանցի կառուցում </w:t>
      </w:r>
      <w:r w:rsidR="00E075D6" w:rsidRPr="00081174">
        <w:rPr>
          <w:rFonts w:ascii="GHEA Grapalat" w:hAnsi="GHEA Grapalat" w:cs="Sylfaen"/>
          <w:color w:val="000000" w:themeColor="text1"/>
          <w:lang w:val="hy-AM"/>
        </w:rPr>
        <w:t xml:space="preserve">- </w:t>
      </w:r>
      <w:r w:rsidR="002646ED" w:rsidRPr="00081174">
        <w:rPr>
          <w:rFonts w:ascii="GHEA Grapalat" w:hAnsi="GHEA Grapalat" w:cs="Sylfaen"/>
          <w:color w:val="000000" w:themeColor="text1"/>
          <w:lang w:val="hy-AM"/>
        </w:rPr>
        <w:t>2</w:t>
      </w:r>
      <w:r w:rsidR="0095373B" w:rsidRPr="0095373B">
        <w:rPr>
          <w:rFonts w:ascii="GHEA Grapalat" w:hAnsi="GHEA Grapalat" w:cs="Sylfaen"/>
          <w:color w:val="000000" w:themeColor="text1"/>
          <w:lang w:val="hy-AM"/>
        </w:rPr>
        <w:t>43</w:t>
      </w:r>
      <w:r w:rsidR="00F3730E" w:rsidRPr="00081174">
        <w:rPr>
          <w:rFonts w:ascii="GHEA Grapalat" w:hAnsi="GHEA Grapalat" w:cs="Sylfaen"/>
          <w:color w:val="000000" w:themeColor="text1"/>
          <w:lang w:val="hy-AM"/>
        </w:rPr>
        <w:t>0</w:t>
      </w:r>
      <w:r w:rsidR="00EE5307" w:rsidRPr="00081174">
        <w:rPr>
          <w:rFonts w:ascii="GHEA Grapalat" w:hAnsi="GHEA Grapalat" w:cs="Sylfaen"/>
          <w:color w:val="000000" w:themeColor="text1"/>
          <w:lang w:val="hy-AM"/>
        </w:rPr>
        <w:t>00</w:t>
      </w:r>
      <w:r w:rsidR="002529BA" w:rsidRPr="00081174">
        <w:rPr>
          <w:rFonts w:ascii="GHEA Grapalat" w:hAnsi="GHEA Grapalat" w:cs="Sylfaen"/>
          <w:color w:val="000000" w:themeColor="text1"/>
          <w:lang w:val="hy-AM"/>
        </w:rPr>
        <w:t>.</w:t>
      </w:r>
      <w:r w:rsidR="00EE5307" w:rsidRPr="00081174">
        <w:rPr>
          <w:rFonts w:ascii="GHEA Grapalat" w:hAnsi="GHEA Grapalat" w:cs="Sylfaen"/>
          <w:color w:val="000000" w:themeColor="text1"/>
          <w:lang w:val="hy-AM"/>
        </w:rPr>
        <w:t>0</w:t>
      </w:r>
      <w:r w:rsidR="002529BA" w:rsidRPr="00081174">
        <w:rPr>
          <w:rFonts w:ascii="GHEA Grapalat" w:hAnsi="GHEA Grapalat" w:cs="Sylfaen"/>
          <w:color w:val="000000" w:themeColor="text1"/>
          <w:lang w:val="hy-AM"/>
        </w:rPr>
        <w:t xml:space="preserve">  հազար դրամ</w:t>
      </w:r>
      <w:r w:rsidR="00E075D6" w:rsidRPr="00081174">
        <w:rPr>
          <w:rFonts w:ascii="GHEA Grapalat" w:hAnsi="GHEA Grapalat" w:cs="Sylfaen"/>
          <w:color w:val="000000" w:themeColor="text1"/>
          <w:lang w:val="hy-AM"/>
        </w:rPr>
        <w:t>,</w:t>
      </w:r>
    </w:p>
    <w:p w:rsidR="002529BA" w:rsidRPr="00081174" w:rsidRDefault="00FD6C6E" w:rsidP="00EF298C">
      <w:pPr>
        <w:pStyle w:val="a3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081174">
        <w:rPr>
          <w:rFonts w:ascii="GHEA Grapalat" w:hAnsi="GHEA Grapalat" w:cs="Sylfaen"/>
          <w:color w:val="000000" w:themeColor="text1"/>
          <w:lang w:val="hy-AM"/>
        </w:rPr>
        <w:t>3</w:t>
      </w:r>
      <w:r w:rsidR="00EE5307" w:rsidRPr="00081174">
        <w:rPr>
          <w:rFonts w:ascii="GHEA Grapalat" w:hAnsi="GHEA Grapalat" w:cs="Sylfaen"/>
          <w:color w:val="000000" w:themeColor="text1"/>
          <w:lang w:val="hy-AM"/>
        </w:rPr>
        <w:t>/ Տանիքների նորոգում</w:t>
      </w:r>
      <w:r w:rsidR="00907B5A" w:rsidRPr="00081174">
        <w:rPr>
          <w:rFonts w:ascii="GHEA Grapalat" w:hAnsi="GHEA Grapalat" w:cs="Sylfaen"/>
          <w:color w:val="000000" w:themeColor="text1"/>
          <w:lang w:val="hy-AM"/>
        </w:rPr>
        <w:t xml:space="preserve"> -</w:t>
      </w:r>
      <w:r w:rsidR="002646ED" w:rsidRPr="0008117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F3730E">
        <w:rPr>
          <w:rFonts w:ascii="GHEA Grapalat" w:hAnsi="GHEA Grapalat" w:cs="Sylfaen"/>
          <w:color w:val="000000" w:themeColor="text1"/>
          <w:lang w:val="hy-AM"/>
        </w:rPr>
        <w:t>5</w:t>
      </w:r>
      <w:r w:rsidR="0095373B">
        <w:rPr>
          <w:rFonts w:ascii="GHEA Grapalat" w:hAnsi="GHEA Grapalat" w:cs="Sylfaen"/>
          <w:color w:val="000000" w:themeColor="text1"/>
          <w:lang w:val="hy-AM"/>
        </w:rPr>
        <w:t>6</w:t>
      </w:r>
      <w:r w:rsidR="002646ED">
        <w:rPr>
          <w:rFonts w:ascii="GHEA Grapalat" w:hAnsi="GHEA Grapalat" w:cs="Sylfaen"/>
          <w:color w:val="000000" w:themeColor="text1"/>
          <w:lang w:val="hy-AM"/>
        </w:rPr>
        <w:t>0</w:t>
      </w:r>
      <w:r w:rsidR="00EE5307" w:rsidRPr="00081174">
        <w:rPr>
          <w:rFonts w:ascii="GHEA Grapalat" w:hAnsi="GHEA Grapalat" w:cs="Sylfaen"/>
          <w:color w:val="000000" w:themeColor="text1"/>
          <w:lang w:val="hy-AM"/>
        </w:rPr>
        <w:t>00</w:t>
      </w:r>
      <w:r w:rsidR="002529BA" w:rsidRPr="00081174">
        <w:rPr>
          <w:rFonts w:ascii="GHEA Grapalat" w:hAnsi="GHEA Grapalat" w:cs="Sylfaen"/>
          <w:color w:val="000000" w:themeColor="text1"/>
          <w:lang w:val="hy-AM"/>
        </w:rPr>
        <w:t>.0 հազար դրամ</w:t>
      </w:r>
      <w:r w:rsidR="00907B5A" w:rsidRPr="00081174">
        <w:rPr>
          <w:rFonts w:ascii="GHEA Grapalat" w:hAnsi="GHEA Grapalat" w:cs="Sylfaen"/>
          <w:color w:val="000000" w:themeColor="text1"/>
          <w:lang w:val="hy-AM"/>
        </w:rPr>
        <w:t>,</w:t>
      </w:r>
    </w:p>
    <w:p w:rsidR="002529BA" w:rsidRPr="00081174" w:rsidRDefault="00FD6C6E" w:rsidP="00EF298C">
      <w:pPr>
        <w:pStyle w:val="a3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081174">
        <w:rPr>
          <w:rFonts w:ascii="GHEA Grapalat" w:hAnsi="GHEA Grapalat" w:cs="Sylfaen"/>
          <w:color w:val="000000" w:themeColor="text1"/>
          <w:lang w:val="hy-AM"/>
        </w:rPr>
        <w:t>4</w:t>
      </w:r>
      <w:r w:rsidR="002529BA" w:rsidRPr="00081174">
        <w:rPr>
          <w:rFonts w:ascii="GHEA Grapalat" w:hAnsi="GHEA Grapalat" w:cs="Sylfaen"/>
          <w:color w:val="000000" w:themeColor="text1"/>
          <w:lang w:val="hy-AM"/>
        </w:rPr>
        <w:t>/</w:t>
      </w:r>
      <w:r w:rsidR="0092761D" w:rsidRPr="0008117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2529BA" w:rsidRPr="00081174">
        <w:rPr>
          <w:rFonts w:ascii="GHEA Grapalat" w:hAnsi="GHEA Grapalat" w:cs="Sylfaen"/>
          <w:color w:val="000000" w:themeColor="text1"/>
          <w:lang w:val="hy-AM"/>
        </w:rPr>
        <w:t>կոյուղագծի անցկացում</w:t>
      </w:r>
      <w:r w:rsidR="0092761D" w:rsidRPr="00081174">
        <w:rPr>
          <w:rFonts w:ascii="GHEA Grapalat" w:hAnsi="GHEA Grapalat" w:cs="Sylfaen"/>
          <w:color w:val="000000" w:themeColor="text1"/>
          <w:lang w:val="hy-AM"/>
        </w:rPr>
        <w:t xml:space="preserve"> -</w:t>
      </w:r>
      <w:r w:rsidR="002529BA" w:rsidRPr="0008117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2646ED" w:rsidRPr="00081174">
        <w:rPr>
          <w:rFonts w:ascii="GHEA Grapalat" w:hAnsi="GHEA Grapalat" w:cs="Sylfaen"/>
          <w:color w:val="000000" w:themeColor="text1"/>
          <w:lang w:val="hy-AM"/>
        </w:rPr>
        <w:t>1</w:t>
      </w:r>
      <w:r w:rsidR="0095373B" w:rsidRPr="0095373B">
        <w:rPr>
          <w:rFonts w:ascii="GHEA Grapalat" w:hAnsi="GHEA Grapalat" w:cs="Sylfaen"/>
          <w:color w:val="000000" w:themeColor="text1"/>
          <w:lang w:val="hy-AM"/>
        </w:rPr>
        <w:t>0</w:t>
      </w:r>
      <w:r w:rsidR="002529BA" w:rsidRPr="00081174">
        <w:rPr>
          <w:rFonts w:ascii="GHEA Grapalat" w:hAnsi="GHEA Grapalat" w:cs="Sylfaen"/>
          <w:color w:val="000000" w:themeColor="text1"/>
          <w:lang w:val="hy-AM"/>
        </w:rPr>
        <w:t>00.0 հազար դրամ</w:t>
      </w:r>
      <w:r w:rsidR="0092761D" w:rsidRPr="00081174">
        <w:rPr>
          <w:rFonts w:ascii="GHEA Grapalat" w:hAnsi="GHEA Grapalat" w:cs="Sylfaen"/>
          <w:color w:val="000000" w:themeColor="text1"/>
          <w:lang w:val="hy-AM"/>
        </w:rPr>
        <w:t>,</w:t>
      </w:r>
    </w:p>
    <w:p w:rsidR="002529BA" w:rsidRPr="00081174" w:rsidRDefault="00FD6C6E" w:rsidP="00EF298C">
      <w:pPr>
        <w:pStyle w:val="a3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081174">
        <w:rPr>
          <w:rFonts w:ascii="GHEA Grapalat" w:hAnsi="GHEA Grapalat" w:cs="Sylfaen"/>
          <w:color w:val="000000" w:themeColor="text1"/>
          <w:lang w:val="hy-AM"/>
        </w:rPr>
        <w:t>5</w:t>
      </w:r>
      <w:r w:rsidR="002529BA" w:rsidRPr="00081174">
        <w:rPr>
          <w:rFonts w:ascii="GHEA Grapalat" w:hAnsi="GHEA Grapalat" w:cs="Sylfaen"/>
          <w:color w:val="000000" w:themeColor="text1"/>
          <w:lang w:val="hy-AM"/>
        </w:rPr>
        <w:t>/</w:t>
      </w:r>
      <w:r w:rsidR="00AB4DEB" w:rsidRPr="0008117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C41587" w:rsidRPr="00081174">
        <w:rPr>
          <w:rFonts w:ascii="GHEA Grapalat" w:hAnsi="GHEA Grapalat" w:cs="Sylfaen"/>
          <w:color w:val="000000" w:themeColor="text1"/>
          <w:lang w:val="hy-AM"/>
        </w:rPr>
        <w:t>փողոց</w:t>
      </w:r>
      <w:r w:rsidR="00534B1D" w:rsidRPr="00081174">
        <w:rPr>
          <w:rFonts w:ascii="GHEA Grapalat" w:hAnsi="GHEA Grapalat" w:cs="Sylfaen"/>
          <w:color w:val="000000" w:themeColor="text1"/>
          <w:lang w:val="hy-AM"/>
        </w:rPr>
        <w:t xml:space="preserve">ային լուսավորության անցկացում </w:t>
      </w:r>
      <w:r w:rsidR="00AB4DEB" w:rsidRPr="00081174">
        <w:rPr>
          <w:rFonts w:ascii="GHEA Grapalat" w:hAnsi="GHEA Grapalat" w:cs="Sylfaen"/>
          <w:color w:val="000000" w:themeColor="text1"/>
          <w:lang w:val="hy-AM"/>
        </w:rPr>
        <w:t xml:space="preserve">- </w:t>
      </w:r>
      <w:r w:rsidR="0095373B">
        <w:rPr>
          <w:rFonts w:ascii="GHEA Grapalat" w:hAnsi="GHEA Grapalat" w:cs="Sylfaen"/>
          <w:color w:val="000000" w:themeColor="text1"/>
          <w:lang w:val="hy-AM"/>
        </w:rPr>
        <w:t>1</w:t>
      </w:r>
      <w:r w:rsidR="00F3730E" w:rsidRPr="00081174">
        <w:rPr>
          <w:rFonts w:ascii="GHEA Grapalat" w:hAnsi="GHEA Grapalat" w:cs="Sylfaen"/>
          <w:color w:val="000000" w:themeColor="text1"/>
          <w:lang w:val="hy-AM"/>
        </w:rPr>
        <w:t>5</w:t>
      </w:r>
      <w:r w:rsidR="00C41587" w:rsidRPr="00081174">
        <w:rPr>
          <w:rFonts w:ascii="GHEA Grapalat" w:hAnsi="GHEA Grapalat" w:cs="Sylfaen"/>
          <w:color w:val="000000" w:themeColor="text1"/>
          <w:lang w:val="hy-AM"/>
        </w:rPr>
        <w:t>00.0 հազար դրամ</w:t>
      </w:r>
      <w:r w:rsidR="00AB4DEB" w:rsidRPr="00081174">
        <w:rPr>
          <w:rFonts w:ascii="GHEA Grapalat" w:hAnsi="GHEA Grapalat" w:cs="Sylfaen"/>
          <w:color w:val="000000" w:themeColor="text1"/>
          <w:lang w:val="hy-AM"/>
        </w:rPr>
        <w:t>,</w:t>
      </w:r>
    </w:p>
    <w:p w:rsidR="002529BA" w:rsidRPr="00081174" w:rsidRDefault="00FD6C6E" w:rsidP="00EF298C">
      <w:pPr>
        <w:pStyle w:val="a3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081174">
        <w:rPr>
          <w:rFonts w:ascii="GHEA Grapalat" w:hAnsi="GHEA Grapalat" w:cs="Sylfaen"/>
          <w:color w:val="000000" w:themeColor="text1"/>
          <w:lang w:val="hy-AM"/>
        </w:rPr>
        <w:t>6</w:t>
      </w:r>
      <w:r w:rsidR="002529BA" w:rsidRPr="00081174">
        <w:rPr>
          <w:rFonts w:ascii="GHEA Grapalat" w:hAnsi="GHEA Grapalat" w:cs="Sylfaen"/>
          <w:color w:val="000000" w:themeColor="text1"/>
          <w:lang w:val="hy-AM"/>
        </w:rPr>
        <w:t>/</w:t>
      </w:r>
      <w:r w:rsidR="00F11F9B" w:rsidRPr="0008117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2529BA" w:rsidRPr="00081174">
        <w:rPr>
          <w:rFonts w:ascii="GHEA Grapalat" w:hAnsi="GHEA Grapalat" w:cs="Sylfaen"/>
          <w:color w:val="000000" w:themeColor="text1"/>
          <w:lang w:val="hy-AM"/>
        </w:rPr>
        <w:t xml:space="preserve">խմելու ջրագծերի անցկացում </w:t>
      </w:r>
      <w:r w:rsidR="00F11F9B" w:rsidRPr="00081174">
        <w:rPr>
          <w:rFonts w:ascii="GHEA Grapalat" w:hAnsi="GHEA Grapalat" w:cs="Sylfaen"/>
          <w:color w:val="000000" w:themeColor="text1"/>
          <w:lang w:val="hy-AM"/>
        </w:rPr>
        <w:t xml:space="preserve">- </w:t>
      </w:r>
      <w:r w:rsidR="0095373B">
        <w:rPr>
          <w:rFonts w:ascii="GHEA Grapalat" w:hAnsi="GHEA Grapalat" w:cs="Sylfaen"/>
          <w:color w:val="000000" w:themeColor="text1"/>
          <w:lang w:val="hy-AM"/>
        </w:rPr>
        <w:t>100</w:t>
      </w:r>
      <w:r w:rsidR="002529BA" w:rsidRPr="00081174">
        <w:rPr>
          <w:rFonts w:ascii="GHEA Grapalat" w:hAnsi="GHEA Grapalat" w:cs="Sylfaen"/>
          <w:color w:val="000000" w:themeColor="text1"/>
          <w:lang w:val="hy-AM"/>
        </w:rPr>
        <w:t>00.0 հազար դրամ</w:t>
      </w:r>
      <w:r w:rsidR="00F11F9B" w:rsidRPr="00081174">
        <w:rPr>
          <w:rFonts w:ascii="GHEA Grapalat" w:hAnsi="GHEA Grapalat" w:cs="Sylfaen"/>
          <w:color w:val="000000" w:themeColor="text1"/>
          <w:lang w:val="hy-AM"/>
        </w:rPr>
        <w:t>,</w:t>
      </w:r>
    </w:p>
    <w:p w:rsidR="002529BA" w:rsidRPr="00081174" w:rsidRDefault="00FD6C6E" w:rsidP="00EF298C">
      <w:pPr>
        <w:pStyle w:val="a3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081174">
        <w:rPr>
          <w:rFonts w:ascii="GHEA Grapalat" w:hAnsi="GHEA Grapalat" w:cs="Sylfaen"/>
          <w:color w:val="000000" w:themeColor="text1"/>
          <w:lang w:val="hy-AM"/>
        </w:rPr>
        <w:t>7</w:t>
      </w:r>
      <w:r w:rsidR="002529BA" w:rsidRPr="00081174">
        <w:rPr>
          <w:rFonts w:ascii="GHEA Grapalat" w:hAnsi="GHEA Grapalat" w:cs="Sylfaen"/>
          <w:color w:val="000000" w:themeColor="text1"/>
          <w:lang w:val="hy-AM"/>
        </w:rPr>
        <w:t>/</w:t>
      </w:r>
      <w:r w:rsidR="00D54A57" w:rsidRPr="0008117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2529BA" w:rsidRPr="00081174">
        <w:rPr>
          <w:rFonts w:ascii="GHEA Grapalat" w:hAnsi="GHEA Grapalat" w:cs="Sylfaen"/>
          <w:color w:val="000000" w:themeColor="text1"/>
          <w:lang w:val="hy-AM"/>
        </w:rPr>
        <w:t xml:space="preserve">գազաֆիկացում </w:t>
      </w:r>
      <w:r w:rsidR="00D54A57" w:rsidRPr="00081174">
        <w:rPr>
          <w:rFonts w:ascii="GHEA Grapalat" w:hAnsi="GHEA Grapalat" w:cs="Sylfaen"/>
          <w:color w:val="000000" w:themeColor="text1"/>
          <w:lang w:val="hy-AM"/>
        </w:rPr>
        <w:t xml:space="preserve"> -</w:t>
      </w:r>
      <w:r w:rsidR="002529BA" w:rsidRPr="0008117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95373B" w:rsidRPr="0095373B">
        <w:rPr>
          <w:rFonts w:ascii="GHEA Grapalat" w:hAnsi="GHEA Grapalat" w:cs="Sylfaen"/>
          <w:color w:val="000000" w:themeColor="text1"/>
          <w:lang w:val="hy-AM"/>
        </w:rPr>
        <w:t>1</w:t>
      </w:r>
      <w:r w:rsidR="00F3730E" w:rsidRPr="00081174">
        <w:rPr>
          <w:rFonts w:ascii="GHEA Grapalat" w:hAnsi="GHEA Grapalat" w:cs="Sylfaen"/>
          <w:color w:val="000000" w:themeColor="text1"/>
          <w:lang w:val="hy-AM"/>
        </w:rPr>
        <w:t>0</w:t>
      </w:r>
      <w:r w:rsidR="002529BA" w:rsidRPr="00081174">
        <w:rPr>
          <w:rFonts w:ascii="GHEA Grapalat" w:hAnsi="GHEA Grapalat" w:cs="Sylfaen"/>
          <w:color w:val="000000" w:themeColor="text1"/>
          <w:lang w:val="hy-AM"/>
        </w:rPr>
        <w:t>000.0 հազար դրամ</w:t>
      </w:r>
      <w:r w:rsidR="00D54A57" w:rsidRPr="00081174">
        <w:rPr>
          <w:rFonts w:ascii="GHEA Grapalat" w:hAnsi="GHEA Grapalat" w:cs="Sylfaen"/>
          <w:color w:val="000000" w:themeColor="text1"/>
          <w:lang w:val="hy-AM"/>
        </w:rPr>
        <w:t>,</w:t>
      </w:r>
    </w:p>
    <w:p w:rsidR="00C41587" w:rsidRPr="00081174" w:rsidRDefault="00C41587" w:rsidP="00EF298C">
      <w:pPr>
        <w:pStyle w:val="a3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081174">
        <w:rPr>
          <w:rFonts w:ascii="GHEA Grapalat" w:hAnsi="GHEA Grapalat" w:cs="Sylfaen"/>
          <w:color w:val="000000" w:themeColor="text1"/>
          <w:lang w:val="hy-AM"/>
        </w:rPr>
        <w:t>8/</w:t>
      </w:r>
      <w:r w:rsidR="00A178D8" w:rsidRPr="0008117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081174">
        <w:rPr>
          <w:rFonts w:ascii="GHEA Grapalat" w:hAnsi="GHEA Grapalat" w:cs="Sylfaen"/>
          <w:color w:val="000000" w:themeColor="text1"/>
          <w:lang w:val="hy-AM"/>
        </w:rPr>
        <w:t>մանկապարտեզների կառուցում և վերանորոգում</w:t>
      </w:r>
      <w:r w:rsidR="00A178D8" w:rsidRPr="00081174">
        <w:rPr>
          <w:rFonts w:ascii="GHEA Grapalat" w:hAnsi="GHEA Grapalat" w:cs="Sylfaen"/>
          <w:color w:val="000000" w:themeColor="text1"/>
          <w:lang w:val="hy-AM"/>
        </w:rPr>
        <w:t xml:space="preserve"> -</w:t>
      </w:r>
      <w:r w:rsidR="002646ED" w:rsidRPr="0008117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95373B" w:rsidRPr="0095373B">
        <w:rPr>
          <w:rFonts w:ascii="GHEA Grapalat" w:hAnsi="GHEA Grapalat" w:cs="Sylfaen"/>
          <w:color w:val="000000" w:themeColor="text1"/>
          <w:lang w:val="hy-AM"/>
        </w:rPr>
        <w:t>2615</w:t>
      </w:r>
      <w:r w:rsidRPr="00081174">
        <w:rPr>
          <w:rFonts w:ascii="GHEA Grapalat" w:hAnsi="GHEA Grapalat" w:cs="Sylfaen"/>
          <w:color w:val="000000" w:themeColor="text1"/>
          <w:lang w:val="hy-AM"/>
        </w:rPr>
        <w:t>00.0 հազար դրամ</w:t>
      </w:r>
      <w:r w:rsidR="00A178D8" w:rsidRPr="00081174">
        <w:rPr>
          <w:rFonts w:ascii="GHEA Grapalat" w:hAnsi="GHEA Grapalat" w:cs="Sylfaen"/>
          <w:color w:val="000000" w:themeColor="text1"/>
          <w:lang w:val="hy-AM"/>
        </w:rPr>
        <w:t>,</w:t>
      </w:r>
    </w:p>
    <w:p w:rsidR="00F3730E" w:rsidRPr="00081174" w:rsidRDefault="001D7D2E" w:rsidP="00F3730E">
      <w:pPr>
        <w:pStyle w:val="a3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1D7D2E">
        <w:rPr>
          <w:rFonts w:ascii="GHEA Grapalat" w:hAnsi="GHEA Grapalat" w:cs="Sylfaen"/>
          <w:color w:val="000000" w:themeColor="text1"/>
          <w:lang w:val="hy-AM"/>
        </w:rPr>
        <w:t>9</w:t>
      </w:r>
      <w:r w:rsidR="00F3730E" w:rsidRPr="00081174">
        <w:rPr>
          <w:rFonts w:ascii="GHEA Grapalat" w:hAnsi="GHEA Grapalat" w:cs="Sylfaen"/>
          <w:color w:val="000000" w:themeColor="text1"/>
          <w:lang w:val="hy-AM"/>
        </w:rPr>
        <w:t xml:space="preserve">/ բնակարանային շինարարություն/էներգոարդյունավետություն/ - </w:t>
      </w:r>
      <w:r w:rsidRPr="001D7D2E">
        <w:rPr>
          <w:rFonts w:ascii="GHEA Grapalat" w:hAnsi="GHEA Grapalat" w:cs="Sylfaen"/>
          <w:color w:val="000000" w:themeColor="text1"/>
          <w:lang w:val="hy-AM"/>
        </w:rPr>
        <w:t>6</w:t>
      </w:r>
      <w:r w:rsidR="00F3730E">
        <w:rPr>
          <w:rFonts w:ascii="GHEA Grapalat" w:hAnsi="GHEA Grapalat" w:cs="Sylfaen"/>
          <w:color w:val="000000" w:themeColor="text1"/>
          <w:lang w:val="hy-AM"/>
        </w:rPr>
        <w:t>0</w:t>
      </w:r>
      <w:r w:rsidR="00F3730E" w:rsidRPr="00081174">
        <w:rPr>
          <w:rFonts w:ascii="GHEA Grapalat" w:hAnsi="GHEA Grapalat" w:cs="Sylfaen"/>
          <w:color w:val="000000" w:themeColor="text1"/>
          <w:lang w:val="hy-AM"/>
        </w:rPr>
        <w:t>00.0 հազար դրամ,</w:t>
      </w:r>
    </w:p>
    <w:p w:rsidR="00F3730E" w:rsidRPr="00081174" w:rsidRDefault="00F3730E" w:rsidP="00F3730E">
      <w:pPr>
        <w:pStyle w:val="a3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081174">
        <w:rPr>
          <w:rFonts w:ascii="GHEA Grapalat" w:hAnsi="GHEA Grapalat" w:cs="Sylfaen"/>
          <w:color w:val="000000" w:themeColor="text1"/>
          <w:lang w:val="hy-AM"/>
        </w:rPr>
        <w:t>1</w:t>
      </w:r>
      <w:r w:rsidR="001D7D2E" w:rsidRPr="001D7D2E">
        <w:rPr>
          <w:rFonts w:ascii="GHEA Grapalat" w:hAnsi="GHEA Grapalat" w:cs="Sylfaen"/>
          <w:color w:val="000000" w:themeColor="text1"/>
          <w:lang w:val="hy-AM"/>
        </w:rPr>
        <w:t>0</w:t>
      </w:r>
      <w:r w:rsidRPr="00081174">
        <w:rPr>
          <w:rFonts w:ascii="GHEA Grapalat" w:hAnsi="GHEA Grapalat" w:cs="Sylfaen"/>
          <w:color w:val="000000" w:themeColor="text1"/>
          <w:lang w:val="hy-AM"/>
        </w:rPr>
        <w:t xml:space="preserve">/ Հուշարձանների վերանորոգում </w:t>
      </w:r>
      <w:r w:rsidR="001D7D2E">
        <w:rPr>
          <w:rFonts w:ascii="GHEA Grapalat" w:hAnsi="GHEA Grapalat" w:cs="Sylfaen"/>
          <w:color w:val="000000" w:themeColor="text1"/>
          <w:lang w:val="hy-AM"/>
        </w:rPr>
        <w:t>- 3000</w:t>
      </w:r>
      <w:r w:rsidRPr="00081174">
        <w:rPr>
          <w:rFonts w:ascii="GHEA Grapalat" w:hAnsi="GHEA Grapalat" w:cs="Sylfaen"/>
          <w:color w:val="000000" w:themeColor="text1"/>
          <w:lang w:val="hy-AM"/>
        </w:rPr>
        <w:t>0.0 հազար դրամ,</w:t>
      </w:r>
    </w:p>
    <w:p w:rsidR="004535DB" w:rsidRPr="00081174" w:rsidRDefault="00F3730E" w:rsidP="00EF298C">
      <w:pPr>
        <w:pStyle w:val="a3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1</w:t>
      </w:r>
      <w:r w:rsidR="001D7D2E">
        <w:rPr>
          <w:rFonts w:ascii="GHEA Grapalat" w:hAnsi="GHEA Grapalat" w:cs="Sylfaen"/>
          <w:color w:val="000000" w:themeColor="text1"/>
          <w:lang w:val="hy-AM"/>
        </w:rPr>
        <w:t>1</w:t>
      </w:r>
      <w:r w:rsidR="004535DB" w:rsidRPr="00081174">
        <w:rPr>
          <w:rFonts w:ascii="GHEA Grapalat" w:hAnsi="GHEA Grapalat" w:cs="Sylfaen"/>
          <w:color w:val="000000" w:themeColor="text1"/>
          <w:lang w:val="hy-AM"/>
        </w:rPr>
        <w:t xml:space="preserve">/ </w:t>
      </w:r>
      <w:r w:rsidR="004535DB">
        <w:rPr>
          <w:rFonts w:ascii="GHEA Grapalat" w:hAnsi="GHEA Grapalat" w:cs="Sylfaen"/>
          <w:color w:val="000000" w:themeColor="text1"/>
          <w:lang w:val="hy-AM"/>
        </w:rPr>
        <w:t xml:space="preserve">վարչական շենքերի </w:t>
      </w:r>
      <w:r w:rsidR="004535DB" w:rsidRPr="00081174">
        <w:rPr>
          <w:rFonts w:ascii="GHEA Grapalat" w:hAnsi="GHEA Grapalat" w:cs="Sylfaen"/>
          <w:color w:val="000000" w:themeColor="text1"/>
          <w:lang w:val="hy-AM"/>
        </w:rPr>
        <w:t xml:space="preserve"> վերանորոգում - </w:t>
      </w:r>
      <w:r w:rsidR="001D7D2E" w:rsidRPr="001D7D2E">
        <w:rPr>
          <w:rFonts w:ascii="GHEA Grapalat" w:hAnsi="GHEA Grapalat" w:cs="Sylfaen"/>
          <w:color w:val="000000" w:themeColor="text1"/>
          <w:lang w:val="hy-AM"/>
        </w:rPr>
        <w:t>4</w:t>
      </w:r>
      <w:r w:rsidR="004535DB" w:rsidRPr="00081174">
        <w:rPr>
          <w:rFonts w:ascii="GHEA Grapalat" w:hAnsi="GHEA Grapalat" w:cs="Sylfaen"/>
          <w:color w:val="000000" w:themeColor="text1"/>
          <w:lang w:val="hy-AM"/>
        </w:rPr>
        <w:t>000.0 հազար դրամ,</w:t>
      </w:r>
    </w:p>
    <w:p w:rsidR="00FD6C6E" w:rsidRPr="00081174" w:rsidRDefault="004535DB" w:rsidP="00EF298C">
      <w:pPr>
        <w:pStyle w:val="a3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081174">
        <w:rPr>
          <w:rFonts w:ascii="GHEA Grapalat" w:hAnsi="GHEA Grapalat" w:cs="Sylfaen"/>
          <w:color w:val="000000" w:themeColor="text1"/>
          <w:lang w:val="hy-AM"/>
        </w:rPr>
        <w:t>1</w:t>
      </w:r>
      <w:r w:rsidR="001D7D2E">
        <w:rPr>
          <w:rFonts w:ascii="GHEA Grapalat" w:hAnsi="GHEA Grapalat" w:cs="Sylfaen"/>
          <w:color w:val="000000" w:themeColor="text1"/>
          <w:lang w:val="hy-AM"/>
        </w:rPr>
        <w:t>2</w:t>
      </w:r>
      <w:r w:rsidR="00FD6C6E" w:rsidRPr="00081174">
        <w:rPr>
          <w:rFonts w:ascii="GHEA Grapalat" w:hAnsi="GHEA Grapalat" w:cs="Sylfaen"/>
          <w:color w:val="000000" w:themeColor="text1"/>
          <w:lang w:val="hy-AM"/>
        </w:rPr>
        <w:t xml:space="preserve">/ Վարչական սարքավորումների ձեռքբերում </w:t>
      </w:r>
      <w:r w:rsidR="005D7357" w:rsidRPr="00081174">
        <w:rPr>
          <w:rFonts w:ascii="GHEA Grapalat" w:hAnsi="GHEA Grapalat" w:cs="Sylfaen"/>
          <w:color w:val="000000" w:themeColor="text1"/>
          <w:lang w:val="hy-AM"/>
        </w:rPr>
        <w:t>-</w:t>
      </w:r>
      <w:r w:rsidR="00FD6C6E" w:rsidRPr="0008117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1D7D2E" w:rsidRPr="001D7D2E">
        <w:rPr>
          <w:rFonts w:ascii="GHEA Grapalat" w:hAnsi="GHEA Grapalat" w:cs="Sylfaen"/>
          <w:color w:val="000000" w:themeColor="text1"/>
          <w:lang w:val="hy-AM"/>
        </w:rPr>
        <w:t>6</w:t>
      </w:r>
      <w:r>
        <w:rPr>
          <w:rFonts w:ascii="GHEA Grapalat" w:hAnsi="GHEA Grapalat" w:cs="Sylfaen"/>
          <w:color w:val="000000" w:themeColor="text1"/>
          <w:lang w:val="hy-AM"/>
        </w:rPr>
        <w:t>000</w:t>
      </w:r>
      <w:r w:rsidR="00FD6C6E" w:rsidRPr="00081174">
        <w:rPr>
          <w:rFonts w:ascii="GHEA Grapalat" w:hAnsi="GHEA Grapalat" w:cs="Sylfaen"/>
          <w:color w:val="000000" w:themeColor="text1"/>
          <w:lang w:val="hy-AM"/>
        </w:rPr>
        <w:t>.0 հազար դրամ</w:t>
      </w:r>
      <w:r w:rsidR="00152F4F" w:rsidRPr="00081174">
        <w:rPr>
          <w:rFonts w:ascii="GHEA Grapalat" w:hAnsi="GHEA Grapalat" w:cs="Sylfaen"/>
          <w:color w:val="000000" w:themeColor="text1"/>
          <w:lang w:val="hy-AM"/>
        </w:rPr>
        <w:t>:</w:t>
      </w:r>
    </w:p>
    <w:p w:rsidR="004535DB" w:rsidRPr="00081174" w:rsidRDefault="00F3730E" w:rsidP="00EF298C">
      <w:pPr>
        <w:pStyle w:val="a3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1</w:t>
      </w:r>
      <w:r w:rsidR="001D7D2E">
        <w:rPr>
          <w:rFonts w:ascii="GHEA Grapalat" w:hAnsi="GHEA Grapalat" w:cs="Sylfaen"/>
          <w:color w:val="000000" w:themeColor="text1"/>
          <w:lang w:val="hy-AM"/>
        </w:rPr>
        <w:t>3</w:t>
      </w:r>
      <w:r w:rsidR="004535DB">
        <w:rPr>
          <w:rFonts w:ascii="GHEA Grapalat" w:hAnsi="GHEA Grapalat" w:cs="Sylfaen"/>
          <w:color w:val="000000" w:themeColor="text1"/>
          <w:lang w:val="hy-AM"/>
        </w:rPr>
        <w:t xml:space="preserve">/ այլ </w:t>
      </w:r>
      <w:r w:rsidR="004535DB" w:rsidRPr="00081174">
        <w:rPr>
          <w:rFonts w:ascii="GHEA Grapalat" w:hAnsi="GHEA Grapalat" w:cs="Sylfaen"/>
          <w:color w:val="000000" w:themeColor="text1"/>
          <w:lang w:val="hy-AM"/>
        </w:rPr>
        <w:t xml:space="preserve">սարքավորումների ձեռքբերում - </w:t>
      </w:r>
      <w:r w:rsidR="001D7D2E" w:rsidRPr="001D7D2E">
        <w:rPr>
          <w:rFonts w:ascii="GHEA Grapalat" w:hAnsi="GHEA Grapalat" w:cs="Sylfaen"/>
          <w:color w:val="000000" w:themeColor="text1"/>
          <w:lang w:val="hy-AM"/>
        </w:rPr>
        <w:t>17</w:t>
      </w:r>
      <w:r w:rsidRPr="00081174">
        <w:rPr>
          <w:rFonts w:ascii="GHEA Grapalat" w:hAnsi="GHEA Grapalat" w:cs="Sylfaen"/>
          <w:color w:val="000000" w:themeColor="text1"/>
          <w:lang w:val="hy-AM"/>
        </w:rPr>
        <w:t>0</w:t>
      </w:r>
      <w:r w:rsidR="004535DB">
        <w:rPr>
          <w:rFonts w:ascii="GHEA Grapalat" w:hAnsi="GHEA Grapalat" w:cs="Sylfaen"/>
          <w:color w:val="000000" w:themeColor="text1"/>
          <w:lang w:val="hy-AM"/>
        </w:rPr>
        <w:t>00</w:t>
      </w:r>
      <w:r w:rsidR="004535DB" w:rsidRPr="00081174">
        <w:rPr>
          <w:rFonts w:ascii="GHEA Grapalat" w:hAnsi="GHEA Grapalat" w:cs="Sylfaen"/>
          <w:color w:val="000000" w:themeColor="text1"/>
          <w:lang w:val="hy-AM"/>
        </w:rPr>
        <w:t>.0 հազար դրամ:</w:t>
      </w:r>
    </w:p>
    <w:p w:rsidR="002529BA" w:rsidRPr="004535DB" w:rsidRDefault="00D21622" w:rsidP="00EF298C">
      <w:pPr>
        <w:pStyle w:val="a3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21622">
        <w:rPr>
          <w:rFonts w:ascii="GHEA Grapalat" w:hAnsi="GHEA Grapalat" w:cs="Sylfaen"/>
          <w:color w:val="000000" w:themeColor="text1"/>
          <w:lang w:val="hy-AM"/>
        </w:rPr>
        <w:lastRenderedPageBreak/>
        <w:t xml:space="preserve"> </w:t>
      </w:r>
      <w:r w:rsidR="004535DB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2529BA" w:rsidRPr="004535DB">
        <w:rPr>
          <w:rFonts w:ascii="GHEA Grapalat" w:hAnsi="GHEA Grapalat" w:cs="Sylfaen"/>
          <w:color w:val="000000" w:themeColor="text1"/>
          <w:lang w:val="hy-AM"/>
        </w:rPr>
        <w:t xml:space="preserve">Վերոնշյալ ծրագրերի իրականացման համար Ֆոնդային բյուջեով նախատեսված ընդհանուր գումարը կազմում է </w:t>
      </w:r>
      <w:r w:rsidR="00534B1D" w:rsidRPr="004535DB">
        <w:rPr>
          <w:rFonts w:ascii="GHEA Grapalat" w:hAnsi="GHEA Grapalat" w:cs="Sylfaen"/>
          <w:color w:val="000000" w:themeColor="text1"/>
          <w:lang w:val="hy-AM"/>
        </w:rPr>
        <w:t>1</w:t>
      </w:r>
      <w:r w:rsidR="001D7D2E">
        <w:rPr>
          <w:rFonts w:ascii="GHEA Grapalat" w:hAnsi="GHEA Grapalat" w:cs="Sylfaen"/>
          <w:color w:val="000000" w:themeColor="text1"/>
          <w:lang w:val="hy-AM"/>
        </w:rPr>
        <w:t>0</w:t>
      </w:r>
      <w:r w:rsidR="002646ED">
        <w:rPr>
          <w:rFonts w:ascii="GHEA Grapalat" w:hAnsi="GHEA Grapalat" w:cs="Sylfaen"/>
          <w:color w:val="000000" w:themeColor="text1"/>
          <w:lang w:val="hy-AM"/>
        </w:rPr>
        <w:t>0</w:t>
      </w:r>
      <w:r w:rsidR="00F93393" w:rsidRPr="004535DB">
        <w:rPr>
          <w:rFonts w:ascii="GHEA Grapalat" w:hAnsi="GHEA Grapalat" w:cs="Sylfaen"/>
          <w:color w:val="000000" w:themeColor="text1"/>
          <w:lang w:val="hy-AM"/>
        </w:rPr>
        <w:t>0000.0</w:t>
      </w:r>
      <w:r w:rsidR="002529BA" w:rsidRPr="004535DB">
        <w:rPr>
          <w:rFonts w:ascii="GHEA Grapalat" w:hAnsi="GHEA Grapalat" w:cs="Sylfaen"/>
          <w:color w:val="000000" w:themeColor="text1"/>
          <w:lang w:val="hy-AM"/>
        </w:rPr>
        <w:t xml:space="preserve"> հազար դրամ:</w:t>
      </w:r>
      <w:r w:rsidR="002529BA" w:rsidRPr="004535DB">
        <w:rPr>
          <w:rFonts w:ascii="Calibri" w:hAnsi="Calibri" w:cs="Calibri"/>
          <w:color w:val="000000" w:themeColor="text1"/>
          <w:lang w:val="hy-AM"/>
        </w:rPr>
        <w:t>      </w:t>
      </w:r>
    </w:p>
    <w:p w:rsidR="00152F4F" w:rsidRPr="004535DB" w:rsidRDefault="002529BA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  <w:r w:rsidRPr="004535DB">
        <w:rPr>
          <w:rFonts w:ascii="Calibri" w:hAnsi="Calibri" w:cs="Calibri"/>
          <w:color w:val="000000" w:themeColor="text1"/>
          <w:sz w:val="16"/>
          <w:szCs w:val="16"/>
          <w:lang w:val="hy-AM"/>
        </w:rPr>
        <w:t> </w:t>
      </w:r>
      <w:r w:rsidR="006D36E1" w:rsidRPr="004535DB"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  <w:t xml:space="preserve">                                   </w:t>
      </w:r>
      <w:r w:rsidR="00096CEB" w:rsidRPr="004535DB"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  <w:t xml:space="preserve">                              </w:t>
      </w:r>
    </w:p>
    <w:p w:rsidR="006E48C6" w:rsidRPr="004535DB" w:rsidRDefault="00096CEB" w:rsidP="004535DB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/>
          <w:color w:val="000000" w:themeColor="text1"/>
          <w:lang w:val="hy-AM"/>
        </w:rPr>
      </w:pPr>
      <w:r w:rsidRPr="004535DB"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  <w:t xml:space="preserve">    </w:t>
      </w:r>
      <w:r w:rsidR="004535DB"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  <w:tab/>
      </w:r>
      <w:r w:rsidR="004535DB"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  <w:tab/>
      </w:r>
      <w:r w:rsidR="006E48C6" w:rsidRPr="004535DB">
        <w:rPr>
          <w:rStyle w:val="a4"/>
          <w:rFonts w:ascii="GHEA Grapalat" w:hAnsi="GHEA Grapalat" w:cs="Sylfaen"/>
          <w:color w:val="000000" w:themeColor="text1"/>
          <w:lang w:val="hy-AM"/>
        </w:rPr>
        <w:t>ՀԱՄԱՅՆՔԻ</w:t>
      </w:r>
      <w:r w:rsidR="006E48C6" w:rsidRPr="004535DB">
        <w:rPr>
          <w:rStyle w:val="a4"/>
          <w:rFonts w:ascii="GHEA Grapalat" w:hAnsi="GHEA Grapalat" w:cs="Verdana"/>
          <w:color w:val="000000" w:themeColor="text1"/>
          <w:lang w:val="hy-AM"/>
        </w:rPr>
        <w:t xml:space="preserve"> </w:t>
      </w:r>
      <w:r w:rsidR="006E48C6" w:rsidRPr="004535DB">
        <w:rPr>
          <w:rStyle w:val="a4"/>
          <w:rFonts w:ascii="GHEA Grapalat" w:hAnsi="GHEA Grapalat" w:cs="Sylfaen"/>
          <w:color w:val="000000" w:themeColor="text1"/>
          <w:lang w:val="hy-AM"/>
        </w:rPr>
        <w:t>ՂԵԿԱՎԱՐ՝</w:t>
      </w:r>
      <w:r w:rsidR="006E48C6" w:rsidRPr="004535DB">
        <w:rPr>
          <w:rStyle w:val="a4"/>
          <w:rFonts w:ascii="Calibri" w:hAnsi="Calibri" w:cs="Calibri"/>
          <w:color w:val="000000" w:themeColor="text1"/>
          <w:lang w:val="hy-AM"/>
        </w:rPr>
        <w:t>    </w:t>
      </w:r>
      <w:r w:rsidR="006E48C6" w:rsidRPr="004535DB">
        <w:rPr>
          <w:rStyle w:val="a4"/>
          <w:rFonts w:ascii="GHEA Grapalat" w:hAnsi="GHEA Grapalat" w:cs="Verdana"/>
          <w:color w:val="000000" w:themeColor="text1"/>
          <w:lang w:val="hy-AM"/>
        </w:rPr>
        <w:t xml:space="preserve"> </w:t>
      </w:r>
      <w:r w:rsidR="006E48C6" w:rsidRPr="004535DB">
        <w:rPr>
          <w:rStyle w:val="a4"/>
          <w:rFonts w:ascii="Calibri" w:hAnsi="Calibri" w:cs="Calibri"/>
          <w:color w:val="000000" w:themeColor="text1"/>
          <w:lang w:val="hy-AM"/>
        </w:rPr>
        <w:t>                                   </w:t>
      </w:r>
      <w:r w:rsidR="006E48C6" w:rsidRPr="004535DB">
        <w:rPr>
          <w:rStyle w:val="a4"/>
          <w:rFonts w:ascii="GHEA Grapalat" w:hAnsi="GHEA Grapalat" w:cs="Verdana"/>
          <w:color w:val="000000" w:themeColor="text1"/>
          <w:lang w:val="hy-AM"/>
        </w:rPr>
        <w:t xml:space="preserve"> Գ. ՍԱՐԳՍՅԱՆ</w:t>
      </w:r>
    </w:p>
    <w:p w:rsidR="006E48C6" w:rsidRPr="004535DB" w:rsidRDefault="006E48C6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6E48C6" w:rsidRDefault="006E48C6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Pr="004535DB" w:rsidRDefault="005009C0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6E48C6" w:rsidRPr="004535DB" w:rsidRDefault="006E48C6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 w:cs="Courier New"/>
          <w:color w:val="000000" w:themeColor="text1"/>
          <w:sz w:val="16"/>
          <w:szCs w:val="16"/>
          <w:lang w:val="hy-AM"/>
        </w:rPr>
      </w:pPr>
    </w:p>
    <w:p w:rsidR="005009C0" w:rsidRDefault="005009C0" w:rsidP="00152F4F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rStyle w:val="a4"/>
          <w:rFonts w:ascii="GHEA Grapalat" w:hAnsi="GHEA Grapalat"/>
          <w:color w:val="000000" w:themeColor="text1"/>
          <w:bdr w:val="none" w:sz="0" w:space="0" w:color="auto" w:frame="1"/>
          <w:lang w:val="hy-AM"/>
        </w:rPr>
      </w:pPr>
    </w:p>
    <w:p w:rsidR="005009C0" w:rsidRDefault="005009C0" w:rsidP="00152F4F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rStyle w:val="a4"/>
          <w:rFonts w:ascii="GHEA Grapalat" w:hAnsi="GHEA Grapalat"/>
          <w:color w:val="000000" w:themeColor="text1"/>
          <w:bdr w:val="none" w:sz="0" w:space="0" w:color="auto" w:frame="1"/>
          <w:lang w:val="hy-AM"/>
        </w:rPr>
      </w:pPr>
    </w:p>
    <w:p w:rsidR="005009C0" w:rsidRDefault="005009C0" w:rsidP="00152F4F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rStyle w:val="a4"/>
          <w:rFonts w:ascii="GHEA Grapalat" w:hAnsi="GHEA Grapalat"/>
          <w:color w:val="000000" w:themeColor="text1"/>
          <w:bdr w:val="none" w:sz="0" w:space="0" w:color="auto" w:frame="1"/>
          <w:lang w:val="hy-AM"/>
        </w:rPr>
      </w:pPr>
    </w:p>
    <w:p w:rsidR="005009C0" w:rsidRDefault="005009C0" w:rsidP="00152F4F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rStyle w:val="a4"/>
          <w:rFonts w:ascii="GHEA Grapalat" w:hAnsi="GHEA Grapalat"/>
          <w:color w:val="000000" w:themeColor="text1"/>
          <w:bdr w:val="none" w:sz="0" w:space="0" w:color="auto" w:frame="1"/>
          <w:lang w:val="hy-AM"/>
        </w:rPr>
      </w:pPr>
    </w:p>
    <w:p w:rsidR="005009C0" w:rsidRDefault="005009C0" w:rsidP="00152F4F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rStyle w:val="a4"/>
          <w:rFonts w:ascii="GHEA Grapalat" w:hAnsi="GHEA Grapalat"/>
          <w:color w:val="000000" w:themeColor="text1"/>
          <w:bdr w:val="none" w:sz="0" w:space="0" w:color="auto" w:frame="1"/>
          <w:lang w:val="hy-AM"/>
        </w:rPr>
      </w:pPr>
    </w:p>
    <w:p w:rsidR="002529BA" w:rsidRPr="004535DB" w:rsidRDefault="002529BA" w:rsidP="00152F4F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GHEA Grapalat" w:hAnsi="GHEA Grapalat"/>
          <w:color w:val="000000" w:themeColor="text1"/>
          <w:lang w:val="hy-AM"/>
        </w:rPr>
      </w:pPr>
      <w:bookmarkStart w:id="0" w:name="_GoBack"/>
      <w:bookmarkEnd w:id="0"/>
      <w:r w:rsidRPr="004535DB">
        <w:rPr>
          <w:rStyle w:val="a4"/>
          <w:rFonts w:ascii="GHEA Grapalat" w:hAnsi="GHEA Grapalat"/>
          <w:color w:val="000000" w:themeColor="text1"/>
          <w:bdr w:val="none" w:sz="0" w:space="0" w:color="auto" w:frame="1"/>
          <w:lang w:val="hy-AM"/>
        </w:rPr>
        <w:t>ՏԵՂԵԿԱՆՔ</w:t>
      </w:r>
    </w:p>
    <w:p w:rsidR="002529BA" w:rsidRPr="004535DB" w:rsidRDefault="002529BA" w:rsidP="00152F4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/>
          <w:color w:val="000000" w:themeColor="text1"/>
          <w:lang w:val="hy-AM"/>
        </w:rPr>
      </w:pPr>
      <w:r w:rsidRPr="004535DB">
        <w:rPr>
          <w:rFonts w:ascii="GHEA Grapalat" w:hAnsi="GHEA Grapalat"/>
          <w:color w:val="000000" w:themeColor="text1"/>
          <w:lang w:val="hy-AM"/>
        </w:rPr>
        <w:t>«</w:t>
      </w:r>
      <w:r w:rsidRPr="004535DB">
        <w:rPr>
          <w:rStyle w:val="a4"/>
          <w:rFonts w:ascii="GHEA Grapalat" w:hAnsi="GHEA Grapalat"/>
          <w:color w:val="000000" w:themeColor="text1"/>
          <w:bdr w:val="none" w:sz="0" w:space="0" w:color="auto" w:frame="1"/>
          <w:lang w:val="hy-AM"/>
        </w:rPr>
        <w:t xml:space="preserve">ՀԱՅԱՍՏԱՆԻ ՀԱՆՐԱՊԵՏՈՒԹՅԱՆ </w:t>
      </w:r>
      <w:r w:rsidR="00152F4F" w:rsidRPr="004535DB">
        <w:rPr>
          <w:rStyle w:val="a4"/>
          <w:rFonts w:ascii="GHEA Grapalat" w:hAnsi="GHEA Grapalat"/>
          <w:color w:val="000000" w:themeColor="text1"/>
          <w:bdr w:val="none" w:sz="0" w:space="0" w:color="auto" w:frame="1"/>
          <w:lang w:val="hy-AM"/>
        </w:rPr>
        <w:t>ԱՐԱՐԱՏԻ</w:t>
      </w:r>
      <w:r w:rsidRPr="004535DB">
        <w:rPr>
          <w:rStyle w:val="a4"/>
          <w:rFonts w:ascii="GHEA Grapalat" w:hAnsi="GHEA Grapalat"/>
          <w:color w:val="000000" w:themeColor="text1"/>
          <w:bdr w:val="none" w:sz="0" w:space="0" w:color="auto" w:frame="1"/>
          <w:lang w:val="hy-AM"/>
        </w:rPr>
        <w:t xml:space="preserve"> ՄԱՐԶԻ </w:t>
      </w:r>
      <w:r w:rsidR="006D36E1" w:rsidRPr="004535DB">
        <w:rPr>
          <w:rStyle w:val="a4"/>
          <w:rFonts w:ascii="GHEA Grapalat" w:hAnsi="GHEA Grapalat"/>
          <w:color w:val="000000" w:themeColor="text1"/>
          <w:bdr w:val="none" w:sz="0" w:space="0" w:color="auto" w:frame="1"/>
          <w:lang w:val="hy-AM"/>
        </w:rPr>
        <w:t>ՎԵԴԻ</w:t>
      </w:r>
      <w:r w:rsidRPr="004535DB">
        <w:rPr>
          <w:rStyle w:val="a4"/>
          <w:rFonts w:ascii="GHEA Grapalat" w:hAnsi="GHEA Grapalat"/>
          <w:color w:val="000000" w:themeColor="text1"/>
          <w:bdr w:val="none" w:sz="0" w:space="0" w:color="auto" w:frame="1"/>
          <w:lang w:val="hy-AM"/>
        </w:rPr>
        <w:t xml:space="preserve"> ՀԱՄԱՅՆՔԻ 202</w:t>
      </w:r>
      <w:r w:rsidR="005009C0" w:rsidRPr="005009C0">
        <w:rPr>
          <w:rStyle w:val="a4"/>
          <w:rFonts w:ascii="GHEA Grapalat" w:hAnsi="GHEA Grapalat"/>
          <w:color w:val="000000" w:themeColor="text1"/>
          <w:bdr w:val="none" w:sz="0" w:space="0" w:color="auto" w:frame="1"/>
          <w:lang w:val="hy-AM"/>
        </w:rPr>
        <w:t>5</w:t>
      </w:r>
      <w:r w:rsidRPr="004535DB">
        <w:rPr>
          <w:rStyle w:val="a4"/>
          <w:rFonts w:ascii="GHEA Grapalat" w:hAnsi="GHEA Grapalat"/>
          <w:color w:val="000000" w:themeColor="text1"/>
          <w:bdr w:val="none" w:sz="0" w:space="0" w:color="auto" w:frame="1"/>
          <w:lang w:val="hy-AM"/>
        </w:rPr>
        <w:t xml:space="preserve"> ԹՎԱԿԱՆԻ ԲՅՈՒՋԵՆ ՀԱՍՏԱՏԵԼՈՒ ՄԱՍԻՆ</w:t>
      </w:r>
      <w:r w:rsidRPr="004535DB">
        <w:rPr>
          <w:rFonts w:ascii="GHEA Grapalat" w:hAnsi="GHEA Grapalat"/>
          <w:color w:val="000000" w:themeColor="text1"/>
          <w:lang w:val="hy-AM"/>
        </w:rPr>
        <w:t>»</w:t>
      </w:r>
      <w:r w:rsidRPr="004535DB">
        <w:rPr>
          <w:rFonts w:ascii="Calibri" w:hAnsi="Calibri" w:cs="Calibri"/>
          <w:color w:val="000000" w:themeColor="text1"/>
          <w:lang w:val="hy-AM"/>
        </w:rPr>
        <w:t> </w:t>
      </w:r>
      <w:r w:rsidRPr="004535DB">
        <w:rPr>
          <w:rStyle w:val="a4"/>
          <w:rFonts w:ascii="Calibri" w:hAnsi="Calibri" w:cs="Calibri"/>
          <w:color w:val="000000" w:themeColor="text1"/>
          <w:bdr w:val="none" w:sz="0" w:space="0" w:color="auto" w:frame="1"/>
          <w:lang w:val="hy-AM"/>
        </w:rPr>
        <w:t> </w:t>
      </w:r>
      <w:r w:rsidR="00F93393" w:rsidRPr="004535DB">
        <w:rPr>
          <w:rStyle w:val="a4"/>
          <w:rFonts w:ascii="GHEA Grapalat" w:hAnsi="GHEA Grapalat"/>
          <w:color w:val="000000" w:themeColor="text1"/>
          <w:bdr w:val="none" w:sz="0" w:space="0" w:color="auto" w:frame="1"/>
          <w:lang w:val="hy-AM"/>
        </w:rPr>
        <w:t>ՎԵԴԻ</w:t>
      </w:r>
      <w:r w:rsidRPr="004535DB">
        <w:rPr>
          <w:rStyle w:val="a4"/>
          <w:rFonts w:ascii="GHEA Grapalat" w:hAnsi="GHEA Grapalat"/>
          <w:color w:val="000000" w:themeColor="text1"/>
          <w:bdr w:val="none" w:sz="0" w:space="0" w:color="auto" w:frame="1"/>
          <w:lang w:val="hy-AM"/>
        </w:rPr>
        <w:t xml:space="preserve"> ՀԱՄԱՅՆՔԻ ԱՎԱԳԱՆՈՒ ՈՐՈՇՄԱՆ ՆԱԽԱԳԾԻ</w:t>
      </w:r>
      <w:r w:rsidRPr="004535DB">
        <w:rPr>
          <w:rStyle w:val="a4"/>
          <w:rFonts w:ascii="Calibri" w:hAnsi="Calibri" w:cs="Calibri"/>
          <w:color w:val="000000" w:themeColor="text1"/>
          <w:bdr w:val="none" w:sz="0" w:space="0" w:color="auto" w:frame="1"/>
          <w:lang w:val="hy-AM"/>
        </w:rPr>
        <w:t> </w:t>
      </w:r>
      <w:r w:rsidRPr="004535DB">
        <w:rPr>
          <w:rStyle w:val="a4"/>
          <w:rFonts w:ascii="GHEA Grapalat" w:hAnsi="GHEA Grapalat" w:cs="GHEA Grapalat"/>
          <w:color w:val="000000" w:themeColor="text1"/>
          <w:bdr w:val="none" w:sz="0" w:space="0" w:color="auto" w:frame="1"/>
          <w:lang w:val="hy-AM"/>
        </w:rPr>
        <w:t xml:space="preserve"> ԸՆԴՈՒՆՄԱՆ ԱՌՆՉՈՒԹՅԱՄԲ ԱՅԼ ԻՐԱՎԱԿԱՆ ԱԿՏԵՐԻ ԸՆԴՈՒՆՄԱՆ ԱՆՀՐԱԺԵՇՏՈՒԹՅԱՆ ԿԱՄ ԲԱՑԱԿԱՅՈՒԹՅԱՆ ՄԱՍԻՆ</w:t>
      </w:r>
    </w:p>
    <w:p w:rsidR="002529BA" w:rsidRPr="004535DB" w:rsidRDefault="002529BA" w:rsidP="00EF29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4535DB">
        <w:rPr>
          <w:rStyle w:val="a4"/>
          <w:rFonts w:ascii="Calibri" w:hAnsi="Calibri" w:cs="Calibri"/>
          <w:color w:val="000000" w:themeColor="text1"/>
          <w:sz w:val="16"/>
          <w:szCs w:val="16"/>
          <w:bdr w:val="none" w:sz="0" w:space="0" w:color="auto" w:frame="1"/>
          <w:lang w:val="hy-AM"/>
        </w:rPr>
        <w:t> </w:t>
      </w:r>
    </w:p>
    <w:p w:rsidR="00CC0EDB" w:rsidRPr="00C30F4B" w:rsidRDefault="00152F4F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Calibri" w:hAnsi="Calibri" w:cs="Calibri"/>
          <w:color w:val="000000" w:themeColor="text1"/>
          <w:lang w:val="hy-AM"/>
        </w:rPr>
      </w:pPr>
      <w:r w:rsidRPr="004535DB">
        <w:rPr>
          <w:rFonts w:ascii="GHEA Grapalat" w:hAnsi="GHEA Grapalat"/>
          <w:color w:val="000000" w:themeColor="text1"/>
          <w:lang w:val="hy-AM"/>
        </w:rPr>
        <w:t xml:space="preserve"> </w:t>
      </w:r>
      <w:r w:rsidRPr="004535DB">
        <w:rPr>
          <w:rFonts w:ascii="GHEA Grapalat" w:hAnsi="GHEA Grapalat"/>
          <w:color w:val="000000" w:themeColor="text1"/>
          <w:lang w:val="hy-AM"/>
        </w:rPr>
        <w:tab/>
      </w:r>
      <w:r w:rsidR="002529BA" w:rsidRPr="00C30F4B">
        <w:rPr>
          <w:rFonts w:ascii="GHEA Grapalat" w:hAnsi="GHEA Grapalat"/>
          <w:color w:val="000000" w:themeColor="text1"/>
          <w:lang w:val="hy-AM"/>
        </w:rPr>
        <w:t xml:space="preserve">«Հայաստանի Հանրապետության </w:t>
      </w:r>
      <w:r w:rsidR="00F93393" w:rsidRPr="00C30F4B">
        <w:rPr>
          <w:rFonts w:ascii="GHEA Grapalat" w:hAnsi="GHEA Grapalat"/>
          <w:color w:val="000000" w:themeColor="text1"/>
          <w:lang w:val="hy-AM"/>
        </w:rPr>
        <w:t xml:space="preserve">Արարատի մարզի Վեդի </w:t>
      </w:r>
      <w:r w:rsidR="002529BA" w:rsidRPr="00C30F4B">
        <w:rPr>
          <w:rFonts w:ascii="GHEA Grapalat" w:hAnsi="GHEA Grapalat"/>
          <w:color w:val="000000" w:themeColor="text1"/>
          <w:lang w:val="hy-AM"/>
        </w:rPr>
        <w:t>համայնքի 202</w:t>
      </w:r>
      <w:r w:rsidR="003C1841" w:rsidRPr="003C1841">
        <w:rPr>
          <w:rFonts w:ascii="GHEA Grapalat" w:hAnsi="GHEA Grapalat"/>
          <w:color w:val="000000" w:themeColor="text1"/>
          <w:lang w:val="hy-AM"/>
        </w:rPr>
        <w:t>5</w:t>
      </w:r>
      <w:r w:rsidR="002529BA" w:rsidRPr="00C30F4B">
        <w:rPr>
          <w:rFonts w:ascii="GHEA Grapalat" w:hAnsi="GHEA Grapalat"/>
          <w:color w:val="000000" w:themeColor="text1"/>
          <w:lang w:val="hy-AM"/>
        </w:rPr>
        <w:t xml:space="preserve"> թվականի</w:t>
      </w:r>
      <w:r w:rsidR="002529BA" w:rsidRPr="00C30F4B">
        <w:rPr>
          <w:rFonts w:ascii="Calibri" w:hAnsi="Calibri" w:cs="Calibri"/>
          <w:color w:val="000000" w:themeColor="text1"/>
          <w:lang w:val="hy-AM"/>
        </w:rPr>
        <w:t> </w:t>
      </w:r>
      <w:r w:rsidR="002529BA" w:rsidRPr="00C30F4B">
        <w:rPr>
          <w:rFonts w:ascii="GHEA Grapalat" w:hAnsi="GHEA Grapalat" w:cs="GHEA Grapalat"/>
          <w:color w:val="000000" w:themeColor="text1"/>
          <w:lang w:val="hy-AM"/>
        </w:rPr>
        <w:t xml:space="preserve"> բյուջեն հաստատելու մասին» </w:t>
      </w:r>
      <w:r w:rsidR="00F93393" w:rsidRPr="00C30F4B">
        <w:rPr>
          <w:rFonts w:ascii="GHEA Grapalat" w:hAnsi="GHEA Grapalat" w:cs="GHEA Grapalat"/>
          <w:color w:val="000000" w:themeColor="text1"/>
          <w:lang w:val="hy-AM"/>
        </w:rPr>
        <w:t>Վեդի</w:t>
      </w:r>
      <w:r w:rsidR="002529BA" w:rsidRPr="00C30F4B">
        <w:rPr>
          <w:rFonts w:ascii="GHEA Grapalat" w:hAnsi="GHEA Grapalat" w:cs="GHEA Grapalat"/>
          <w:color w:val="000000" w:themeColor="text1"/>
          <w:lang w:val="hy-AM"/>
        </w:rPr>
        <w:t xml:space="preserve"> համայնքի ավագանու որոշման նախագծի ընդունման առնչությամբ այլ իրավական ակտերի ընդունման անհրաժեշտություն չի առաջանում</w:t>
      </w:r>
      <w:r w:rsidR="002529BA" w:rsidRPr="00C30F4B">
        <w:rPr>
          <w:rFonts w:ascii="GHEA Grapalat" w:hAnsi="GHEA Grapalat"/>
          <w:color w:val="000000" w:themeColor="text1"/>
          <w:lang w:val="hy-AM"/>
        </w:rPr>
        <w:t>։</w:t>
      </w:r>
      <w:r w:rsidR="002529BA" w:rsidRPr="00C30F4B">
        <w:rPr>
          <w:rFonts w:ascii="Calibri" w:hAnsi="Calibri" w:cs="Calibri"/>
          <w:color w:val="000000" w:themeColor="text1"/>
          <w:lang w:val="hy-AM"/>
        </w:rPr>
        <w:t>        </w:t>
      </w:r>
    </w:p>
    <w:p w:rsidR="002651E1" w:rsidRPr="00C30F4B" w:rsidRDefault="002651E1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Calibri" w:hAnsi="Calibri" w:cs="Calibri"/>
          <w:color w:val="000000" w:themeColor="text1"/>
          <w:lang w:val="hy-AM"/>
        </w:rPr>
      </w:pPr>
    </w:p>
    <w:p w:rsidR="002651E1" w:rsidRPr="00C30F4B" w:rsidRDefault="002651E1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Calibri" w:hAnsi="Calibri" w:cs="Calibri"/>
          <w:color w:val="000000" w:themeColor="text1"/>
          <w:lang w:val="hy-AM"/>
        </w:rPr>
      </w:pPr>
    </w:p>
    <w:p w:rsidR="002651E1" w:rsidRPr="00C30F4B" w:rsidRDefault="002651E1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Calibri" w:hAnsi="Calibri" w:cs="Calibri"/>
          <w:color w:val="000000" w:themeColor="text1"/>
          <w:lang w:val="hy-AM"/>
        </w:rPr>
      </w:pPr>
    </w:p>
    <w:p w:rsidR="002651E1" w:rsidRPr="00C966E8" w:rsidRDefault="002651E1" w:rsidP="002651E1">
      <w:pPr>
        <w:pStyle w:val="a3"/>
        <w:jc w:val="center"/>
        <w:rPr>
          <w:rFonts w:ascii="GHEA Grapalat" w:hAnsi="GHEA Grapalat"/>
          <w:color w:val="000000" w:themeColor="text1"/>
          <w:lang w:val="en-US"/>
        </w:rPr>
      </w:pPr>
      <w:r w:rsidRPr="00C966E8">
        <w:rPr>
          <w:rStyle w:val="a4"/>
          <w:rFonts w:ascii="GHEA Grapalat" w:hAnsi="GHEA Grapalat" w:cs="Sylfaen"/>
          <w:color w:val="000000" w:themeColor="text1"/>
        </w:rPr>
        <w:t>ՀԱՄԱՅՆՔԻ</w:t>
      </w:r>
      <w:r w:rsidRPr="00C966E8">
        <w:rPr>
          <w:rStyle w:val="a4"/>
          <w:rFonts w:ascii="GHEA Grapalat" w:hAnsi="GHEA Grapalat" w:cs="Verdana"/>
          <w:color w:val="000000" w:themeColor="text1"/>
          <w:lang w:val="en-US"/>
        </w:rPr>
        <w:t xml:space="preserve"> </w:t>
      </w:r>
      <w:r w:rsidRPr="00C966E8">
        <w:rPr>
          <w:rStyle w:val="a4"/>
          <w:rFonts w:ascii="GHEA Grapalat" w:hAnsi="GHEA Grapalat" w:cs="Sylfaen"/>
          <w:color w:val="000000" w:themeColor="text1"/>
        </w:rPr>
        <w:t>ՂԵԿԱՎԱՐ՝</w:t>
      </w:r>
      <w:r w:rsidRPr="00C966E8">
        <w:rPr>
          <w:rStyle w:val="a4"/>
          <w:rFonts w:ascii="Calibri" w:hAnsi="Calibri" w:cs="Calibri"/>
          <w:color w:val="000000" w:themeColor="text1"/>
          <w:lang w:val="en-US"/>
        </w:rPr>
        <w:t>    </w:t>
      </w:r>
      <w:r w:rsidRPr="00C966E8">
        <w:rPr>
          <w:rStyle w:val="a4"/>
          <w:rFonts w:ascii="GHEA Grapalat" w:hAnsi="GHEA Grapalat" w:cs="Verdana"/>
          <w:color w:val="000000" w:themeColor="text1"/>
          <w:lang w:val="en-US"/>
        </w:rPr>
        <w:t xml:space="preserve"> </w:t>
      </w:r>
      <w:r w:rsidRPr="00C966E8">
        <w:rPr>
          <w:rStyle w:val="a4"/>
          <w:rFonts w:ascii="Calibri" w:hAnsi="Calibri" w:cs="Calibri"/>
          <w:color w:val="000000" w:themeColor="text1"/>
          <w:lang w:val="en-US"/>
        </w:rPr>
        <w:t>                                   </w:t>
      </w:r>
      <w:r w:rsidRPr="00C966E8">
        <w:rPr>
          <w:rStyle w:val="a4"/>
          <w:rFonts w:ascii="GHEA Grapalat" w:hAnsi="GHEA Grapalat" w:cs="Verdana"/>
          <w:color w:val="000000" w:themeColor="text1"/>
          <w:lang w:val="en-US"/>
        </w:rPr>
        <w:t xml:space="preserve"> Գ. ՍԱՐԳՍՅԱՆ</w:t>
      </w:r>
    </w:p>
    <w:p w:rsidR="002651E1" w:rsidRPr="00152F4F" w:rsidRDefault="002651E1" w:rsidP="00EF298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HEA Grapalat" w:hAnsi="GHEA Grapalat"/>
          <w:color w:val="000000" w:themeColor="text1"/>
          <w:lang w:val="en-US"/>
        </w:rPr>
      </w:pPr>
    </w:p>
    <w:sectPr w:rsidR="002651E1" w:rsidRPr="00152F4F" w:rsidSect="005009C0">
      <w:pgSz w:w="11906" w:h="16838"/>
      <w:pgMar w:top="426" w:right="566" w:bottom="993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1A54"/>
    <w:rsid w:val="00053491"/>
    <w:rsid w:val="00080CA9"/>
    <w:rsid w:val="00081174"/>
    <w:rsid w:val="00087D81"/>
    <w:rsid w:val="00096CEB"/>
    <w:rsid w:val="000A200C"/>
    <w:rsid w:val="000C6EA4"/>
    <w:rsid w:val="0010135F"/>
    <w:rsid w:val="00131723"/>
    <w:rsid w:val="00143665"/>
    <w:rsid w:val="00152F4F"/>
    <w:rsid w:val="00177A95"/>
    <w:rsid w:val="00195120"/>
    <w:rsid w:val="001C627B"/>
    <w:rsid w:val="001D7D2E"/>
    <w:rsid w:val="00213FB8"/>
    <w:rsid w:val="00222581"/>
    <w:rsid w:val="002529BA"/>
    <w:rsid w:val="00263A37"/>
    <w:rsid w:val="002646ED"/>
    <w:rsid w:val="002651E1"/>
    <w:rsid w:val="002B0A5E"/>
    <w:rsid w:val="002B0F64"/>
    <w:rsid w:val="002E2804"/>
    <w:rsid w:val="002F0A11"/>
    <w:rsid w:val="00361B00"/>
    <w:rsid w:val="003640FA"/>
    <w:rsid w:val="003805F6"/>
    <w:rsid w:val="003A22A8"/>
    <w:rsid w:val="003B49CD"/>
    <w:rsid w:val="003B5890"/>
    <w:rsid w:val="003C1841"/>
    <w:rsid w:val="003C2166"/>
    <w:rsid w:val="00410591"/>
    <w:rsid w:val="00410925"/>
    <w:rsid w:val="004535DB"/>
    <w:rsid w:val="004574F5"/>
    <w:rsid w:val="004759AB"/>
    <w:rsid w:val="00495DC3"/>
    <w:rsid w:val="004B254F"/>
    <w:rsid w:val="004B517F"/>
    <w:rsid w:val="004C128E"/>
    <w:rsid w:val="005009C0"/>
    <w:rsid w:val="00501285"/>
    <w:rsid w:val="00526F46"/>
    <w:rsid w:val="00531A54"/>
    <w:rsid w:val="00532CE5"/>
    <w:rsid w:val="00534B1D"/>
    <w:rsid w:val="00542310"/>
    <w:rsid w:val="005622C1"/>
    <w:rsid w:val="005803AF"/>
    <w:rsid w:val="005B317F"/>
    <w:rsid w:val="005D7357"/>
    <w:rsid w:val="005E458D"/>
    <w:rsid w:val="005F6FA6"/>
    <w:rsid w:val="006031A8"/>
    <w:rsid w:val="0060568D"/>
    <w:rsid w:val="00614553"/>
    <w:rsid w:val="00627008"/>
    <w:rsid w:val="00640E2F"/>
    <w:rsid w:val="0064139B"/>
    <w:rsid w:val="0066370F"/>
    <w:rsid w:val="006A589E"/>
    <w:rsid w:val="006A67AE"/>
    <w:rsid w:val="006C37C0"/>
    <w:rsid w:val="006C48FD"/>
    <w:rsid w:val="006D36E1"/>
    <w:rsid w:val="006E48C6"/>
    <w:rsid w:val="007164BA"/>
    <w:rsid w:val="007400CD"/>
    <w:rsid w:val="00744767"/>
    <w:rsid w:val="00762A8B"/>
    <w:rsid w:val="007B32BB"/>
    <w:rsid w:val="008124AA"/>
    <w:rsid w:val="00842604"/>
    <w:rsid w:val="00881B87"/>
    <w:rsid w:val="008B2DC5"/>
    <w:rsid w:val="008F5807"/>
    <w:rsid w:val="00907B5A"/>
    <w:rsid w:val="0092761D"/>
    <w:rsid w:val="00927FBF"/>
    <w:rsid w:val="00934D5B"/>
    <w:rsid w:val="0095373B"/>
    <w:rsid w:val="009726E7"/>
    <w:rsid w:val="009A5355"/>
    <w:rsid w:val="009D2D17"/>
    <w:rsid w:val="00A0099F"/>
    <w:rsid w:val="00A178D8"/>
    <w:rsid w:val="00A47473"/>
    <w:rsid w:val="00A76F88"/>
    <w:rsid w:val="00A8773B"/>
    <w:rsid w:val="00AB4DEB"/>
    <w:rsid w:val="00AC5052"/>
    <w:rsid w:val="00AF3844"/>
    <w:rsid w:val="00AF4447"/>
    <w:rsid w:val="00B46F08"/>
    <w:rsid w:val="00B71040"/>
    <w:rsid w:val="00B91A9C"/>
    <w:rsid w:val="00BA3B0B"/>
    <w:rsid w:val="00BA4F1C"/>
    <w:rsid w:val="00BB557E"/>
    <w:rsid w:val="00BC321B"/>
    <w:rsid w:val="00BF65CA"/>
    <w:rsid w:val="00C30F4B"/>
    <w:rsid w:val="00C41587"/>
    <w:rsid w:val="00C66F75"/>
    <w:rsid w:val="00C70A16"/>
    <w:rsid w:val="00C84FE7"/>
    <w:rsid w:val="00C9550F"/>
    <w:rsid w:val="00C966E8"/>
    <w:rsid w:val="00CB0790"/>
    <w:rsid w:val="00CB44F4"/>
    <w:rsid w:val="00CC0EDB"/>
    <w:rsid w:val="00CC33B2"/>
    <w:rsid w:val="00CE179A"/>
    <w:rsid w:val="00CE6EDD"/>
    <w:rsid w:val="00CE72AF"/>
    <w:rsid w:val="00CF75DD"/>
    <w:rsid w:val="00D04137"/>
    <w:rsid w:val="00D07B81"/>
    <w:rsid w:val="00D21622"/>
    <w:rsid w:val="00D23EA9"/>
    <w:rsid w:val="00D54A57"/>
    <w:rsid w:val="00D630B5"/>
    <w:rsid w:val="00DB1D6A"/>
    <w:rsid w:val="00DE400D"/>
    <w:rsid w:val="00E05565"/>
    <w:rsid w:val="00E075D6"/>
    <w:rsid w:val="00E158C3"/>
    <w:rsid w:val="00E21080"/>
    <w:rsid w:val="00E72B36"/>
    <w:rsid w:val="00ED056C"/>
    <w:rsid w:val="00EE5307"/>
    <w:rsid w:val="00EF298C"/>
    <w:rsid w:val="00F06DC6"/>
    <w:rsid w:val="00F11F9B"/>
    <w:rsid w:val="00F24E73"/>
    <w:rsid w:val="00F260A4"/>
    <w:rsid w:val="00F3730E"/>
    <w:rsid w:val="00F6288A"/>
    <w:rsid w:val="00F66C5A"/>
    <w:rsid w:val="00F93393"/>
    <w:rsid w:val="00FA4CD8"/>
    <w:rsid w:val="00FC36F5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17A67"/>
  <w15:docId w15:val="{B9C4A8E9-7EAA-4C33-A83C-E7051A1F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1A54"/>
    <w:rPr>
      <w:b/>
      <w:bCs/>
    </w:rPr>
  </w:style>
  <w:style w:type="character" w:styleId="a5">
    <w:name w:val="Emphasis"/>
    <w:basedOn w:val="a0"/>
    <w:uiPriority w:val="20"/>
    <w:qFormat/>
    <w:rsid w:val="002529B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C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3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8225</TotalTime>
  <Pages>5</Pages>
  <Words>978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/>
  <dc:description/>
  <cp:lastModifiedBy>User</cp:lastModifiedBy>
  <cp:revision>88</cp:revision>
  <cp:lastPrinted>2023-12-15T08:18:00Z</cp:lastPrinted>
  <dcterms:created xsi:type="dcterms:W3CDTF">2022-04-08T15:28:00Z</dcterms:created>
  <dcterms:modified xsi:type="dcterms:W3CDTF">2024-12-04T08:21:00Z</dcterms:modified>
</cp:coreProperties>
</file>