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63D" w:rsidRPr="006F5A90" w:rsidRDefault="006F5A90" w:rsidP="00D146B9">
      <w:pPr>
        <w:pStyle w:val="a3"/>
        <w:jc w:val="right"/>
        <w:rPr>
          <w:rFonts w:ascii="GHEA Grapalat" w:hAnsi="GHEA Grapalat"/>
          <w:sz w:val="20"/>
          <w:szCs w:val="20"/>
          <w:lang w:val="hy-AM"/>
        </w:rPr>
      </w:pPr>
      <w:r w:rsidRPr="003A5C67">
        <w:rPr>
          <w:rFonts w:ascii="GHEA Grapalat" w:hAnsi="GHEA Grapalat"/>
          <w:sz w:val="20"/>
          <w:szCs w:val="20"/>
          <w:lang w:val="hy-AM"/>
        </w:rPr>
        <w:t xml:space="preserve">Հավելված </w:t>
      </w:r>
      <w:r w:rsidRPr="003A5C67"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t>Վեդի</w:t>
      </w:r>
      <w:r w:rsidRPr="003A5C67">
        <w:rPr>
          <w:rFonts w:ascii="GHEA Grapalat" w:hAnsi="GHEA Grapalat"/>
          <w:sz w:val="20"/>
          <w:szCs w:val="20"/>
          <w:lang w:val="hy-AM"/>
        </w:rPr>
        <w:t xml:space="preserve"> համայնքի ավագանու </w:t>
      </w:r>
      <w:r>
        <w:rPr>
          <w:rFonts w:ascii="GHEA Grapalat" w:hAnsi="GHEA Grapalat"/>
          <w:sz w:val="20"/>
          <w:szCs w:val="20"/>
          <w:lang w:val="hy-AM"/>
        </w:rPr>
        <w:br/>
        <w:t>2023 թվականի</w:t>
      </w:r>
      <w:r>
        <w:rPr>
          <w:rFonts w:ascii="GHEA Grapalat" w:hAnsi="GHEA Grapalat"/>
          <w:sz w:val="20"/>
          <w:szCs w:val="20"/>
        </w:rPr>
        <w:t xml:space="preserve">  </w:t>
      </w:r>
      <w:proofErr w:type="spellStart"/>
      <w:r w:rsidR="00DA7D4C">
        <w:rPr>
          <w:rFonts w:ascii="GHEA Grapalat" w:hAnsi="GHEA Grapalat"/>
          <w:sz w:val="20"/>
          <w:szCs w:val="20"/>
        </w:rPr>
        <w:t>դեկտեմբերի</w:t>
      </w:r>
      <w:proofErr w:type="spellEnd"/>
      <w:r w:rsidR="00DA7D4C">
        <w:rPr>
          <w:rFonts w:ascii="GHEA Grapalat" w:hAnsi="GHEA Grapalat"/>
          <w:sz w:val="20"/>
          <w:szCs w:val="20"/>
        </w:rPr>
        <w:t xml:space="preserve"> 22</w:t>
      </w:r>
      <w:r>
        <w:rPr>
          <w:rFonts w:ascii="GHEA Grapalat" w:hAnsi="GHEA Grapalat"/>
          <w:sz w:val="20"/>
          <w:szCs w:val="20"/>
          <w:lang w:val="hy-AM"/>
        </w:rPr>
        <w:t>-ի</w:t>
      </w:r>
      <w:r>
        <w:rPr>
          <w:rFonts w:ascii="GHEA Grapalat" w:hAnsi="GHEA Grapalat"/>
          <w:sz w:val="20"/>
          <w:szCs w:val="20"/>
          <w:lang w:val="hy-AM"/>
        </w:rPr>
        <w:br/>
        <w:t xml:space="preserve">N </w:t>
      </w:r>
      <w:r w:rsidR="007D1A5D">
        <w:rPr>
          <w:rFonts w:ascii="GHEA Grapalat" w:hAnsi="GHEA Grapalat"/>
          <w:sz w:val="20"/>
          <w:szCs w:val="20"/>
        </w:rPr>
        <w:t>189</w:t>
      </w:r>
      <w:bookmarkStart w:id="0" w:name="_GoBack"/>
      <w:bookmarkEnd w:id="0"/>
      <w:r>
        <w:rPr>
          <w:rFonts w:ascii="GHEA Grapalat" w:hAnsi="GHEA Grapalat"/>
          <w:sz w:val="20"/>
          <w:szCs w:val="20"/>
          <w:lang w:val="hy-AM"/>
        </w:rPr>
        <w:t xml:space="preserve">-Ա  </w:t>
      </w:r>
      <w:r w:rsidRPr="003A5C67">
        <w:rPr>
          <w:rFonts w:ascii="GHEA Grapalat" w:hAnsi="GHEA Grapalat"/>
          <w:sz w:val="20"/>
          <w:szCs w:val="20"/>
          <w:lang w:val="hy-AM"/>
        </w:rPr>
        <w:t>որոշման</w:t>
      </w:r>
    </w:p>
    <w:p w:rsidR="00E61FAD" w:rsidRDefault="00E61FAD" w:rsidP="00141AB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color w:val="000000"/>
        </w:rPr>
      </w:pPr>
    </w:p>
    <w:p w:rsidR="00AD72E6" w:rsidRPr="00E61FAD" w:rsidRDefault="00AD72E6" w:rsidP="00D146B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E61FA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Կ Ա Ր Գ</w:t>
      </w:r>
    </w:p>
    <w:p w:rsidR="00AD72E6" w:rsidRPr="00E61FAD" w:rsidRDefault="00AD72E6" w:rsidP="00D146B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</w:rPr>
      </w:pPr>
    </w:p>
    <w:p w:rsidR="00AD72E6" w:rsidRPr="001D5D27" w:rsidRDefault="001D5D27" w:rsidP="00D146B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1D5D27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ՀՀ ԱՐԱՐԱՏԻ</w:t>
      </w:r>
      <w:r w:rsidR="002A5841" w:rsidRPr="001D5D27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ՄԱՐԶԻ </w:t>
      </w:r>
      <w:r w:rsidRPr="001D5D27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ՎԵԴ</w:t>
      </w:r>
      <w:r w:rsidR="00F36BD4" w:rsidRPr="001D5D27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Ի ՀԱՄԱՅՆՔԻ ՎԱՐՉԱԿԱՆ ՏԱՐԱԾՔՈՒՄ ԳՏՆՎՈՂ </w:t>
      </w:r>
      <w:r w:rsidR="00AD72E6" w:rsidRPr="001D5D27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ԱՐՈՏԱՎԱՅՐԵՐԻ ԵՎ ԽՈՏՀԱՐՔՆԵՐԻ ՕԳՏԱԳՈՐԾՄԱՆ</w:t>
      </w:r>
    </w:p>
    <w:p w:rsidR="00AD72E6" w:rsidRPr="00E61FAD" w:rsidRDefault="00AD72E6" w:rsidP="00141AB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  <w:r w:rsidRPr="00E61FAD">
        <w:rPr>
          <w:rFonts w:ascii="Calibri" w:eastAsia="Times New Roman" w:hAnsi="Calibri" w:cs="Calibri"/>
          <w:color w:val="000000"/>
        </w:rPr>
        <w:t> </w:t>
      </w:r>
    </w:p>
    <w:p w:rsidR="00AD72E6" w:rsidRPr="003D0CB9" w:rsidRDefault="00AD72E6" w:rsidP="00141AB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D0CB9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Սույն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կարգով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D5D27">
        <w:rPr>
          <w:rFonts w:ascii="GHEA Grapalat" w:eastAsia="Times New Roman" w:hAnsi="GHEA Grapalat" w:cs="Times New Roman"/>
          <w:color w:val="000000"/>
          <w:sz w:val="24"/>
          <w:szCs w:val="24"/>
        </w:rPr>
        <w:t>Վեդի</w:t>
      </w:r>
      <w:proofErr w:type="spellEnd"/>
      <w:r w:rsidR="00F36BD4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F36BD4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համայնքի</w:t>
      </w:r>
      <w:proofErr w:type="spellEnd"/>
      <w:r w:rsidR="00F36BD4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F36BD4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վարչական</w:t>
      </w:r>
      <w:proofErr w:type="spellEnd"/>
      <w:r w:rsidR="00F36BD4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F36BD4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տարածքում</w:t>
      </w:r>
      <w:proofErr w:type="spellEnd"/>
      <w:r w:rsidR="00F36BD4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F36BD4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գտնվող</w:t>
      </w:r>
      <w:proofErr w:type="spellEnd"/>
      <w:r w:rsidR="00F36BD4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F36BD4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համայնքային</w:t>
      </w:r>
      <w:proofErr w:type="spellEnd"/>
      <w:r w:rsidR="0018678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սեփականություն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հանդիսացող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հողերի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վրա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գտնվող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</w:t>
      </w:r>
      <w:r w:rsidR="001D5D27">
        <w:rPr>
          <w:rFonts w:ascii="GHEA Grapalat" w:eastAsia="Times New Roman" w:hAnsi="GHEA Grapalat" w:cs="Times New Roman"/>
          <w:color w:val="000000"/>
          <w:sz w:val="24"/>
          <w:szCs w:val="24"/>
        </w:rPr>
        <w:t>յրերի</w:t>
      </w:r>
      <w:proofErr w:type="spellEnd"/>
      <w:r w:rsidR="001D5D27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1D5D27">
        <w:rPr>
          <w:rFonts w:ascii="GHEA Grapalat" w:eastAsia="Times New Roman" w:hAnsi="GHEA Grapalat" w:cs="Times New Roman"/>
          <w:color w:val="000000"/>
          <w:sz w:val="24"/>
          <w:szCs w:val="24"/>
        </w:rPr>
        <w:t>խոտհարքների</w:t>
      </w:r>
      <w:proofErr w:type="spellEnd"/>
      <w:r w:rsidR="001D5D27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D5D27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կառավարման</w:t>
      </w:r>
      <w:proofErr w:type="spellEnd"/>
      <w:r w:rsidR="001D5D27"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արդյունավետ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օգտագործման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պայմանները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1D5D27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Սույն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կարգի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նպատակները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խնդիրները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`</w:t>
      </w:r>
    </w:p>
    <w:p w:rsidR="00E7553B" w:rsidRPr="003D0CB9" w:rsidRDefault="001D5D27" w:rsidP="00141AB1">
      <w:pPr>
        <w:pStyle w:val="a5"/>
        <w:numPr>
          <w:ilvl w:val="1"/>
          <w:numId w:val="8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Վեդի</w:t>
      </w:r>
      <w:proofErr w:type="spellEnd"/>
      <w:r w:rsidR="002A5841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2A5841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համայնքի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խոտհարքների</w:t>
      </w:r>
      <w:proofErr w:type="spellEnd"/>
      <w:r w:rsidRPr="001D5D27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կայուն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պահպանության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ու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արդյու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նավետ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օգտագործման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գործընթացների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նպաստ</w:t>
      </w:r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ան</w:t>
      </w:r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ը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  <w:r w:rsidR="00E7553B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</w:p>
    <w:p w:rsidR="00E7553B" w:rsidRPr="003D0CB9" w:rsidRDefault="001D5D27" w:rsidP="00141AB1">
      <w:pPr>
        <w:pStyle w:val="a5"/>
        <w:numPr>
          <w:ilvl w:val="1"/>
          <w:numId w:val="8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>խոտհարքների</w:t>
      </w:r>
      <w:proofErr w:type="spellEnd"/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>մակերեսային</w:t>
      </w:r>
      <w:proofErr w:type="spellEnd"/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>բարելավման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նպաստավոր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պայմանների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ստեղծումը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  <w:r w:rsidR="00E7553B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</w:p>
    <w:p w:rsidR="00E7553B" w:rsidRPr="003D0CB9" w:rsidRDefault="00C41940" w:rsidP="00141AB1">
      <w:pPr>
        <w:pStyle w:val="a5"/>
        <w:numPr>
          <w:ilvl w:val="1"/>
          <w:numId w:val="8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խոտհարքների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որակական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բնութագրեր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>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,</w:t>
      </w:r>
      <w:proofErr w:type="gram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բնապահպանական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վիճակի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վատթարացման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կանխումը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  <w:r w:rsidR="00E7553B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</w:p>
    <w:p w:rsidR="00AD72E6" w:rsidRPr="003D0CB9" w:rsidRDefault="00C41940" w:rsidP="00141AB1">
      <w:pPr>
        <w:pStyle w:val="a5"/>
        <w:numPr>
          <w:ilvl w:val="1"/>
          <w:numId w:val="8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խոտհարքների</w:t>
      </w:r>
      <w:proofErr w:type="spellEnd"/>
      <w:r w:rsidRPr="00C41940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սանիտարական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վիճակում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պահպանության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նպաստ</w:t>
      </w:r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ում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>ը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FC316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Մինչ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</w:t>
      </w:r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>ավայրերի</w:t>
      </w:r>
      <w:proofErr w:type="spellEnd"/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օգտագործումը</w:t>
      </w:r>
      <w:proofErr w:type="spellEnd"/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>կազմել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արոտավայրերի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օգտագործմ</w:t>
      </w:r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>ան</w:t>
      </w:r>
      <w:proofErr w:type="spellEnd"/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>պլան</w:t>
      </w:r>
      <w:proofErr w:type="spellEnd"/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>հաշվի</w:t>
      </w:r>
      <w:proofErr w:type="spellEnd"/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>առնելով</w:t>
      </w:r>
      <w:proofErr w:type="spellEnd"/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>գյուղատն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>տեսական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կենդանիների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թվաքանակը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բուսածածկ</w:t>
      </w:r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ը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կայուն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արդյունավետ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օգտագործման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նպատակով</w:t>
      </w:r>
      <w:proofErr w:type="spellEnd"/>
      <w:r w:rsidR="00FC316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FC3166">
        <w:rPr>
          <w:rFonts w:ascii="GHEA Grapalat" w:eastAsia="Times New Roman" w:hAnsi="GHEA Grapalat" w:cs="Times New Roman"/>
          <w:color w:val="000000"/>
          <w:sz w:val="24"/>
          <w:szCs w:val="24"/>
        </w:rPr>
        <w:t>կիրառվում</w:t>
      </w:r>
      <w:proofErr w:type="spellEnd"/>
      <w:r w:rsidR="00FC316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="00FC3166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արոտավայրերի</w:t>
      </w:r>
      <w:proofErr w:type="spellEnd"/>
      <w:r w:rsidR="00FC316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FC3166">
        <w:rPr>
          <w:rFonts w:ascii="GHEA Grapalat" w:eastAsia="Times New Roman" w:hAnsi="GHEA Grapalat" w:cs="Times New Roman"/>
          <w:color w:val="000000"/>
          <w:sz w:val="24"/>
          <w:szCs w:val="24"/>
        </w:rPr>
        <w:t>հերթափոխային</w:t>
      </w:r>
      <w:proofErr w:type="spellEnd"/>
      <w:r w:rsidR="00FC316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FC3166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հետևյալ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սկզբունքներով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`</w:t>
      </w:r>
    </w:p>
    <w:p w:rsidR="00AD72E6" w:rsidRPr="003D0CB9" w:rsidRDefault="00FC316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մինչ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արոտային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շրջանի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սկսվելն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ընդհանուր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արոտավայրը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բաժանվում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առանձին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արոտամասերի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արոտաբաժինների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),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որոնք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արածեցվում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որոշակի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հերթականությամբ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:rsidR="00AD72E6" w:rsidRPr="003D0CB9" w:rsidRDefault="00FC316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յուրաքանչյուր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տարի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արածեցման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հերթականությունը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փոփոխվում</w:t>
      </w:r>
      <w:proofErr w:type="spellEnd"/>
      <w:proofErr w:type="gram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է.</w:t>
      </w:r>
    </w:p>
    <w:p w:rsidR="00AD72E6" w:rsidRPr="003D0CB9" w:rsidRDefault="00FC316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նախորդ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տարվա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վերջում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արածեցված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արոտամասը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հաջորդ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տարում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չի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արածեցվում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թողնվում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«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հանգստի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»:</w:t>
      </w:r>
    </w:p>
    <w:p w:rsidR="00AD72E6" w:rsidRPr="003D0CB9" w:rsidRDefault="005D6151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Յ</w:t>
      </w:r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ուրաքանչյուր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տարի</w:t>
      </w:r>
      <w:proofErr w:type="spellEnd"/>
      <w:r w:rsidRPr="005D615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</w:t>
      </w:r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րոտային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շրջանի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սկիզբը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ավարտը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հիմք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ընդունե</w:t>
      </w:r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լով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տվ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>յալ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տարվա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կլիմայական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պայմանները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Արոտային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շրջանի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տևողությունը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5D6151">
        <w:rPr>
          <w:rFonts w:ascii="GHEA Grapalat" w:eastAsia="Times New Roman" w:hAnsi="GHEA Grapalat" w:cs="Times New Roman"/>
          <w:color w:val="000000"/>
          <w:sz w:val="24"/>
          <w:szCs w:val="24"/>
        </w:rPr>
        <w:t>Վեդ</w:t>
      </w:r>
      <w:r w:rsidR="002A5841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ի</w:t>
      </w:r>
      <w:proofErr w:type="spellEnd"/>
      <w:r w:rsidR="002A5841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2A5841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համայնքում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կազմում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է`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խոշոր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եղջ</w:t>
      </w:r>
      <w:r w:rsidR="005D6151">
        <w:rPr>
          <w:rFonts w:ascii="GHEA Grapalat" w:eastAsia="Times New Roman" w:hAnsi="GHEA Grapalat" w:cs="Times New Roman"/>
          <w:color w:val="000000"/>
          <w:sz w:val="24"/>
          <w:szCs w:val="24"/>
        </w:rPr>
        <w:t>երավոր</w:t>
      </w:r>
      <w:proofErr w:type="spellEnd"/>
      <w:r w:rsidR="005D615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5D6151">
        <w:rPr>
          <w:rFonts w:ascii="GHEA Grapalat" w:eastAsia="Times New Roman" w:hAnsi="GHEA Grapalat" w:cs="Times New Roman"/>
          <w:color w:val="000000"/>
          <w:sz w:val="24"/>
          <w:szCs w:val="24"/>
        </w:rPr>
        <w:t>կենդանիների</w:t>
      </w:r>
      <w:proofErr w:type="spellEnd"/>
      <w:r w:rsidR="005D615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5D6151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="005D6151">
        <w:rPr>
          <w:rFonts w:ascii="GHEA Grapalat" w:eastAsia="Times New Roman" w:hAnsi="GHEA Grapalat" w:cs="Times New Roman"/>
          <w:color w:val="000000"/>
          <w:sz w:val="24"/>
          <w:szCs w:val="24"/>
        </w:rPr>
        <w:t>` 210-25</w:t>
      </w:r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0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օր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մանր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եղջերավոր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կենդանիների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270-300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օր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Միևնույն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արոտատարածքում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ամբողջական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բոլորապտույտով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արածեցումների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թիվն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ամբողջ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արոտային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շրջանում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է`</w:t>
      </w:r>
    </w:p>
    <w:p w:rsidR="00AD72E6" w:rsidRPr="003D0CB9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մարգագետնատափաստանային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հետանտառային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գոտիներում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4-5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անգամ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:rsidR="00AD72E6" w:rsidRPr="003D0CB9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ենթալպյան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գոտում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5-6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անգամ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:rsidR="00AD72E6" w:rsidRPr="003D0CB9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ալպյան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գոտում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3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անգամ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5D6151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Գյուղատնտեսական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կ</w:t>
      </w:r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ենդանիների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արածեցումն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սկսվում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գարնանը</w:t>
      </w:r>
      <w:proofErr w:type="spellEnd"/>
      <w:r w:rsidR="00021D6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021D61">
        <w:rPr>
          <w:rFonts w:ascii="GHEA Grapalat" w:eastAsia="Times New Roman" w:hAnsi="GHEA Grapalat" w:cs="Times New Roman"/>
          <w:color w:val="000000"/>
          <w:sz w:val="24"/>
          <w:szCs w:val="24"/>
        </w:rPr>
        <w:t>բույսերի</w:t>
      </w:r>
      <w:proofErr w:type="spellEnd"/>
      <w:r w:rsidR="00021D6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021D61">
        <w:rPr>
          <w:rFonts w:ascii="GHEA Grapalat" w:eastAsia="Times New Roman" w:hAnsi="GHEA Grapalat" w:cs="Times New Roman"/>
          <w:color w:val="000000"/>
          <w:sz w:val="24"/>
          <w:szCs w:val="24"/>
        </w:rPr>
        <w:t>վերաճն</w:t>
      </w:r>
      <w:proofErr w:type="spellEnd"/>
      <w:r w:rsidR="00021D6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021D61">
        <w:rPr>
          <w:rFonts w:ascii="GHEA Grapalat" w:eastAsia="Times New Roman" w:hAnsi="GHEA Grapalat" w:cs="Times New Roman"/>
          <w:color w:val="000000"/>
          <w:sz w:val="24"/>
          <w:szCs w:val="24"/>
        </w:rPr>
        <w:t>սկսվելուց</w:t>
      </w:r>
      <w:proofErr w:type="spellEnd"/>
      <w:r w:rsidR="00021D6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15-20</w:t>
      </w:r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օր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հետո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երբ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արոտավայրում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բույսերը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հասել</w:t>
      </w:r>
      <w:proofErr w:type="spellEnd"/>
      <w:r w:rsidR="00021D6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021D61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="00021D6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021D61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հասունացման,բույսերի</w:t>
      </w:r>
      <w:proofErr w:type="spellEnd"/>
      <w:r w:rsidR="00021D6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բարձրու</w:t>
      </w:r>
      <w:r w:rsidR="00211B42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թյունը</w:t>
      </w:r>
      <w:proofErr w:type="spellEnd"/>
      <w:r w:rsidR="00211B42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211B42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հողի</w:t>
      </w:r>
      <w:proofErr w:type="spellEnd"/>
      <w:r w:rsidR="00211B42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211B42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մակերեսից</w:t>
      </w:r>
      <w:proofErr w:type="spellEnd"/>
      <w:r w:rsidR="00211B42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211B42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կազմում</w:t>
      </w:r>
      <w:proofErr w:type="spellEnd"/>
      <w:r w:rsidR="00211B42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մարգագետնատափաստանային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հետանտառային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ենթալպյան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</w:t>
      </w:r>
      <w:r w:rsidR="00021D61">
        <w:rPr>
          <w:rFonts w:ascii="GHEA Grapalat" w:eastAsia="Times New Roman" w:hAnsi="GHEA Grapalat" w:cs="Times New Roman"/>
          <w:color w:val="000000"/>
          <w:sz w:val="24"/>
          <w:szCs w:val="24"/>
        </w:rPr>
        <w:t>ոտիներում</w:t>
      </w:r>
      <w:proofErr w:type="spellEnd"/>
      <w:r w:rsidR="00021D6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12-15 </w:t>
      </w:r>
      <w:proofErr w:type="spellStart"/>
      <w:r w:rsidR="00021D61">
        <w:rPr>
          <w:rFonts w:ascii="GHEA Grapalat" w:eastAsia="Times New Roman" w:hAnsi="GHEA Grapalat" w:cs="Times New Roman"/>
          <w:color w:val="000000"/>
          <w:sz w:val="24"/>
          <w:szCs w:val="24"/>
        </w:rPr>
        <w:t>սմ</w:t>
      </w:r>
      <w:proofErr w:type="spellEnd"/>
      <w:r w:rsidR="00021D61">
        <w:rPr>
          <w:rFonts w:ascii="GHEA Grapalat" w:eastAsia="Times New Roman" w:hAnsi="GHEA Grapalat" w:cs="Times New Roman"/>
          <w:color w:val="000000"/>
          <w:sz w:val="24"/>
          <w:szCs w:val="24"/>
        </w:rPr>
        <w:t>-ի</w:t>
      </w:r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Մեծ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թեքություններում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(15</w:t>
      </w:r>
      <w:r w:rsidRPr="003D0CB9">
        <w:rPr>
          <w:rFonts w:ascii="GHEA Grapalat" w:eastAsia="Times New Roman" w:hAnsi="GHEA Grapalat" w:cs="Times New Roman"/>
          <w:color w:val="000000"/>
          <w:sz w:val="24"/>
          <w:szCs w:val="24"/>
          <w:vertAlign w:val="superscript"/>
        </w:rPr>
        <w:t>0</w:t>
      </w:r>
      <w:r w:rsidRPr="003D0CB9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 xml:space="preserve">և </w:t>
      </w:r>
      <w:proofErr w:type="spellStart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>բարձր</w:t>
      </w:r>
      <w:proofErr w:type="spellEnd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 xml:space="preserve">), </w:t>
      </w:r>
      <w:proofErr w:type="spellStart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>որտեղ</w:t>
      </w:r>
      <w:proofErr w:type="spellEnd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>առկա</w:t>
      </w:r>
      <w:proofErr w:type="spellEnd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 xml:space="preserve"> է </w:t>
      </w:r>
      <w:proofErr w:type="spellStart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>հողատարման</w:t>
      </w:r>
      <w:proofErr w:type="spellEnd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 xml:space="preserve"> (</w:t>
      </w:r>
      <w:proofErr w:type="spellStart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>էրոզիա</w:t>
      </w:r>
      <w:proofErr w:type="spellEnd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 xml:space="preserve">) </w:t>
      </w:r>
      <w:proofErr w:type="spellStart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>վտանգ</w:t>
      </w:r>
      <w:proofErr w:type="spellEnd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 xml:space="preserve"> և </w:t>
      </w:r>
      <w:proofErr w:type="spellStart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>բուսածածկը</w:t>
      </w:r>
      <w:proofErr w:type="spellEnd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>համեմատաբար</w:t>
      </w:r>
      <w:proofErr w:type="spellEnd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>թույլ</w:t>
      </w:r>
      <w:proofErr w:type="spellEnd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 xml:space="preserve"> է, </w:t>
      </w:r>
      <w:proofErr w:type="spellStart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>արածեցումը</w:t>
      </w:r>
      <w:proofErr w:type="spellEnd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>կատարվում</w:t>
      </w:r>
      <w:proofErr w:type="spellEnd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 xml:space="preserve"> է </w:t>
      </w:r>
      <w:proofErr w:type="spellStart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>սա</w:t>
      </w:r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հմանված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ժամկետից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10-12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օր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անց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021D61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Գյուղատնտեսական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կ</w:t>
      </w:r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ենդանիների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արածեցման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հատկացվող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արոտատարածքի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մակերեսը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սահմանվում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է`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ելնելով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արոտային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թույլատրելի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բեռնվածությունից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Արոտային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թույլատրելի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բեռնվածությունն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արտահայտվում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մեկ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հեկտարի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վրա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տեղաբաշխվող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պայմանական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անասնագլխաքանակով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որոշվում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հետևյալ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բանաձևով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`</w:t>
      </w:r>
    </w:p>
    <w:p w:rsidR="00AD72E6" w:rsidRPr="003D0CB9" w:rsidRDefault="00AD72E6" w:rsidP="00141AB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D0CB9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tblInd w:w="19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646"/>
      </w:tblGrid>
      <w:tr w:rsidR="00AD72E6" w:rsidRPr="003D0CB9" w:rsidTr="00E61FAD">
        <w:trPr>
          <w:tblCellSpacing w:w="0" w:type="dxa"/>
        </w:trPr>
        <w:tc>
          <w:tcPr>
            <w:tcW w:w="1065" w:type="dxa"/>
            <w:vMerge w:val="restart"/>
            <w:shd w:val="clear" w:color="auto" w:fill="FFFFFF"/>
            <w:vAlign w:val="center"/>
            <w:hideMark/>
          </w:tcPr>
          <w:p w:rsidR="00AD72E6" w:rsidRPr="003D0CB9" w:rsidRDefault="00AD72E6" w:rsidP="00141AB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 w:rsidRPr="003D0CB9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ԱԹԲ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72E6" w:rsidRPr="003D0CB9" w:rsidRDefault="00AD72E6" w:rsidP="00141AB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 w:rsidRPr="003D0CB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  </w:t>
            </w:r>
            <w:r w:rsidRPr="003D0CB9">
              <w:rPr>
                <w:rFonts w:ascii="GHEA Grapalat" w:eastAsia="Times New Roman" w:hAnsi="GHEA Grapalat" w:cs="Arial Unicode"/>
                <w:b/>
                <w:color w:val="000000"/>
                <w:sz w:val="24"/>
                <w:szCs w:val="24"/>
              </w:rPr>
              <w:t xml:space="preserve"> </w:t>
            </w:r>
            <w:r w:rsidRPr="003D0CB9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Բ</w:t>
            </w:r>
          </w:p>
        </w:tc>
      </w:tr>
      <w:tr w:rsidR="00AD72E6" w:rsidRPr="003D0CB9" w:rsidTr="00E61FAD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D72E6" w:rsidRPr="003D0CB9" w:rsidRDefault="00AD72E6" w:rsidP="00141AB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72E6" w:rsidRPr="003D0CB9" w:rsidRDefault="00AD72E6" w:rsidP="00141AB1">
            <w:pPr>
              <w:spacing w:beforeAutospacing="1" w:after="0" w:afterAutospacing="1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 w:rsidRPr="003D0CB9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——,</w:t>
            </w:r>
          </w:p>
        </w:tc>
      </w:tr>
      <w:tr w:rsidR="00AD72E6" w:rsidRPr="003D0CB9" w:rsidTr="00E61FAD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D72E6" w:rsidRPr="003D0CB9" w:rsidRDefault="00AD72E6" w:rsidP="00141AB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72E6" w:rsidRPr="003D0CB9" w:rsidRDefault="00AD72E6" w:rsidP="00141AB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 w:rsidRPr="003D0CB9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Պ x Տ</w:t>
            </w:r>
          </w:p>
        </w:tc>
      </w:tr>
    </w:tbl>
    <w:p w:rsidR="00AD72E6" w:rsidRPr="003D0CB9" w:rsidRDefault="00AD72E6" w:rsidP="00141AB1">
      <w:pPr>
        <w:shd w:val="clear" w:color="auto" w:fill="FFFFFF"/>
        <w:spacing w:after="0" w:line="240" w:lineRule="auto"/>
        <w:ind w:firstLine="81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որում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`</w:t>
      </w:r>
    </w:p>
    <w:p w:rsidR="00AD72E6" w:rsidRPr="003D0CB9" w:rsidRDefault="00AD72E6" w:rsidP="00141AB1">
      <w:pPr>
        <w:shd w:val="clear" w:color="auto" w:fill="FFFFFF"/>
        <w:spacing w:after="0" w:line="240" w:lineRule="auto"/>
        <w:ind w:firstLine="81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D0CB9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ԱԹԲ</w:t>
      </w:r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-ն`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թույլատրելի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բեռնվածությունն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է,</w:t>
      </w:r>
    </w:p>
    <w:p w:rsidR="00AD72E6" w:rsidRPr="003D0CB9" w:rsidRDefault="00AD72E6" w:rsidP="00141AB1">
      <w:pPr>
        <w:shd w:val="clear" w:color="auto" w:fill="FFFFFF"/>
        <w:spacing w:after="0" w:line="240" w:lineRule="auto"/>
        <w:ind w:firstLine="81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D0CB9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Բ</w:t>
      </w:r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-ն` 1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բերքատվությունն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(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խոնավ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արոտականաչի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զանգվածը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), </w:t>
      </w:r>
      <w:r w:rsidR="00666428" w:rsidRPr="0066642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 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կգ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/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</w:p>
    <w:p w:rsidR="00AD72E6" w:rsidRPr="003D0CB9" w:rsidRDefault="00AD72E6" w:rsidP="00141AB1">
      <w:pPr>
        <w:shd w:val="clear" w:color="auto" w:fill="FFFFFF"/>
        <w:spacing w:after="0" w:line="240" w:lineRule="auto"/>
        <w:ind w:firstLine="81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D0CB9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Պ</w:t>
      </w:r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-ն` 1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պայմանական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անասնագլխաքանակի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օրվա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արոտակերի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պահանջն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է`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կգ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</w:p>
    <w:p w:rsidR="00AD72E6" w:rsidRPr="003D0CB9" w:rsidRDefault="00AD72E6" w:rsidP="00141AB1">
      <w:pPr>
        <w:shd w:val="clear" w:color="auto" w:fill="FFFFFF"/>
        <w:spacing w:after="0" w:line="240" w:lineRule="auto"/>
        <w:ind w:firstLine="81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D0CB9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Տ</w:t>
      </w:r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-ն`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արոտային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շրջանի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տևողությունը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օրերով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Արոտային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բեռնվածության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որոշման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նպատակով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մեկ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պայմանական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կենդանու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գլխաքանակին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տարբեր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գյուղատնտեսական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կենդանիները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հավասարեցվում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հետևյալ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գործակիցներով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`</w:t>
      </w:r>
    </w:p>
    <w:p w:rsidR="00AD72E6" w:rsidRPr="003D0CB9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կով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արտադրող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ցուլ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` 1.0.</w:t>
      </w:r>
    </w:p>
    <w:p w:rsidR="00AD72E6" w:rsidRPr="003D0CB9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խոշոր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եղջերավոր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կենդանիների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սեռահասակային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խմբերի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կենդանի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` 0.66.</w:t>
      </w:r>
    </w:p>
    <w:p w:rsidR="00AD72E6" w:rsidRPr="003D0CB9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մանր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եղջերավոր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կենդանի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` 0.1: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Մեկ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պայմանական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գլխաքանակի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ամբողջ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արոտային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շրջանում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անհրաժեշտ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արոտատարածքը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կազմում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է`</w:t>
      </w:r>
    </w:p>
    <w:p w:rsidR="00AD72E6" w:rsidRPr="003D0CB9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մարգագետնատափաստանային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հետանտառային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գոտիներում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1.5-1.7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:rsidR="00AD72E6" w:rsidRPr="003D0CB9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ենթալպյան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գոտում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1-1.2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:rsidR="00AD72E6" w:rsidRPr="003D0CB9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ալպյան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գոտում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2-2.5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Արածեցման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արդյունավետ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եղանակը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հերթափոխային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համակարգված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արածեցումն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որի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կիրառման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արոտատարածքը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պետք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բաժանել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արոտավանդակների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որոնց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մեծությունը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100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պայմանական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անասնագլխաքանակ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ընդգրկող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նախրի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կազմում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է`</w:t>
      </w:r>
    </w:p>
    <w:p w:rsidR="00AD72E6" w:rsidRPr="003D0CB9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մարգագետնատափաստանային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հետանտառային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20-30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:rsidR="00AD72E6" w:rsidRPr="003D0CB9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ենթալպյան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ալպյան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10-20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Հերթափոխային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համակարգված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արածեցման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դեպքում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ընդհանուր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արոտատարածքը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բաժանվում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հետևյալ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թվով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արոտավանդակների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`</w:t>
      </w:r>
    </w:p>
    <w:p w:rsidR="00AD72E6" w:rsidRPr="003D0CB9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ալպյան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գոտում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` 8-10.</w:t>
      </w:r>
    </w:p>
    <w:p w:rsidR="00AD72E6" w:rsidRPr="003D0CB9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ենթալպյան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գոտում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` 10-12.</w:t>
      </w:r>
    </w:p>
    <w:p w:rsidR="00AD72E6" w:rsidRPr="003D0CB9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մարգագետնատափաստանային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</w:t>
      </w:r>
      <w:r w:rsidR="00211B42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211B42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հետանտառային</w:t>
      </w:r>
      <w:proofErr w:type="spellEnd"/>
      <w:r w:rsidR="00211B42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211B42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գոտիներում</w:t>
      </w:r>
      <w:proofErr w:type="spellEnd"/>
      <w:r w:rsidR="00211B42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` 12-16: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Արոտավանդակներն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առաջինից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մինչև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վերջինը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ըստ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տեղադրվածության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արածեցվում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սահմանված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հերթականությամբ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մինչև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բոլոր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արոտավանդակների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արածեցման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ավարտը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որից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հետո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կենդանիները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դարձյալ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փոխադրվում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առաջին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արոտավանդակ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սկսվում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արածեցման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հաջորդ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բոլորապտույտը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ըստ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հերթականության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Արածեցված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բույսերի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կայուն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վերաճ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ապահովելու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նպատակով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արածեցման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երկրորդ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բոլորապտույտը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պետք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սկսել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առաջին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բոլորապտույտի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ավարտից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20-25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օր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հետո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հաջորդ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բոլորապտույտները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35-40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օր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անց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իսկ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արոտավանդակներում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արածեցման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տևողությունը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պետք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կազմի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առաջին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բոլորապտույտում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2-3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օր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հաջորդ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բոլորապտույտներում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3-5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օրից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ոչ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ավելի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կենդանիների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մակատեղերը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գիշերավայրը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պետք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կառուցել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ջրելատեղերից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300-500 մ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հեռավորության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վրա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Ջրելատեղերի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հեռավորությունն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արոտավայրից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պետք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լինի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հետևյալ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հեռավորության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վրա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`</w:t>
      </w:r>
    </w:p>
    <w:p w:rsidR="00AD72E6" w:rsidRPr="003D0CB9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կթու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կովերի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1-1.5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կմ-ից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ոչ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ավելի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:rsidR="00AD72E6" w:rsidRPr="003D0CB9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բտվող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խոշոր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մանր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եղջերավոր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կենդանիների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1.5-2.5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կմ-ից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ոչ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ավելի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Արոտավանդակների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սահմանազատման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նպատակով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որպես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բնական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սահմաններ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կարող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ծառայել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արոտատարածքում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առկա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ձորակները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գետակները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հեղեղատները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թեքությունները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բացատները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թփուտները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ճանապարհները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իսկ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դրանց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բացակայության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դեպքում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անհրաժեշտ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օգտագործել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շարժական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ցանկապատեր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որոնցից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առավել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արդյունավետ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էլեկտրացանկապատերը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Բնական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խոտհարքներն</w:t>
      </w:r>
      <w:proofErr w:type="spellEnd"/>
      <w:r w:rsidR="005910C2" w:rsidRPr="005910C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5910C2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տրամադրվում</w:t>
      </w:r>
      <w:proofErr w:type="spellEnd"/>
      <w:r w:rsidR="005910C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="005910C2"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օգտագործման</w:t>
      </w:r>
      <w:proofErr w:type="spellEnd"/>
      <w:r w:rsidR="005910C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5910C2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="005910C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խոտհնձի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նպատակով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: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Խոտհնձի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լավագույն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ժամկետ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բուսածածկում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գերակշռող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արժեքավոր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հացազգի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դաշտավլուկազգի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խոտաբույսերի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հասկակալումից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մինչև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ծաղկման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իսկ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թիթեռնածաղկավոր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բակլազգի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խոտաբույսերի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դեպքում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կոկոնակալումից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մինչև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ծաղկման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փուլն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ընկած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ժամանակաշրջանը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Բնական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խոտհարքներում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խոտհունձն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իրականացվում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7-10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օրվա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ընթացքում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երբ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խոտի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բարձրությունը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հողի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մակերեսից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կազմում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4</w:t>
      </w:r>
      <w:r w:rsidR="002A5841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0</w:t>
      </w:r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-6</w:t>
      </w:r>
      <w:r w:rsidR="002A5841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0</w:t>
      </w:r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Բնական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խոտհարքներում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յուրաքանչյուր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երրորդ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տարում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խոտհունձն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իրականացվում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խոտհնձի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սեզոնի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վերջում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բույսերին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սերմնակալման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բնական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վերարտադրության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հնարավորություն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ընձեռելու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նպատակով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AD72E6" w:rsidP="00141AB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D0CB9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E72282" w:rsidRDefault="00E72282" w:rsidP="00141AB1">
      <w:pPr>
        <w:jc w:val="both"/>
        <w:rPr>
          <w:rFonts w:ascii="GHEA Grapalat" w:hAnsi="GHEA Grapalat"/>
        </w:rPr>
      </w:pPr>
    </w:p>
    <w:p w:rsidR="00E61FAD" w:rsidRDefault="00E61FAD" w:rsidP="00141AB1">
      <w:pPr>
        <w:jc w:val="both"/>
        <w:rPr>
          <w:rFonts w:ascii="GHEA Grapalat" w:hAnsi="GHEA Grapalat"/>
        </w:rPr>
      </w:pPr>
    </w:p>
    <w:p w:rsidR="00E61FAD" w:rsidRPr="00E7553B" w:rsidRDefault="005910C2" w:rsidP="00141AB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</w:t>
      </w:r>
    </w:p>
    <w:sectPr w:rsidR="00E61FAD" w:rsidRPr="00E7553B" w:rsidSect="00B87850">
      <w:pgSz w:w="11909" w:h="16834" w:code="9"/>
      <w:pgMar w:top="547" w:right="749" w:bottom="99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D88"/>
    <w:multiLevelType w:val="hybridMultilevel"/>
    <w:tmpl w:val="567404A6"/>
    <w:lvl w:ilvl="0" w:tplc="AF88646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F0883312">
      <w:start w:val="1"/>
      <w:numFmt w:val="decimal"/>
      <w:lvlText w:val="%2)"/>
      <w:lvlJc w:val="left"/>
      <w:pPr>
        <w:ind w:left="145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003587B"/>
    <w:multiLevelType w:val="hybridMultilevel"/>
    <w:tmpl w:val="42726C7A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2D4A2C21"/>
    <w:multiLevelType w:val="hybridMultilevel"/>
    <w:tmpl w:val="66486186"/>
    <w:lvl w:ilvl="0" w:tplc="AF88646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492C71A7"/>
    <w:multiLevelType w:val="hybridMultilevel"/>
    <w:tmpl w:val="DE0C31B0"/>
    <w:lvl w:ilvl="0" w:tplc="AF88646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560C5288"/>
    <w:multiLevelType w:val="hybridMultilevel"/>
    <w:tmpl w:val="CECCE3EE"/>
    <w:lvl w:ilvl="0" w:tplc="AF88646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58DC2A90"/>
    <w:multiLevelType w:val="hybridMultilevel"/>
    <w:tmpl w:val="8B50FF72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1">
      <w:start w:val="1"/>
      <w:numFmt w:val="decimal"/>
      <w:lvlText w:val="%2)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76FC61DB"/>
    <w:multiLevelType w:val="hybridMultilevel"/>
    <w:tmpl w:val="AB7A03CA"/>
    <w:lvl w:ilvl="0" w:tplc="AF88646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7BEA0E51"/>
    <w:multiLevelType w:val="hybridMultilevel"/>
    <w:tmpl w:val="CF5211FA"/>
    <w:lvl w:ilvl="0" w:tplc="AF88646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E6"/>
    <w:rsid w:val="00021D61"/>
    <w:rsid w:val="00125B62"/>
    <w:rsid w:val="00141AB1"/>
    <w:rsid w:val="00186788"/>
    <w:rsid w:val="001D4385"/>
    <w:rsid w:val="001D5D27"/>
    <w:rsid w:val="00211B42"/>
    <w:rsid w:val="002A5841"/>
    <w:rsid w:val="003313BF"/>
    <w:rsid w:val="003D0CB9"/>
    <w:rsid w:val="00567E91"/>
    <w:rsid w:val="005910C2"/>
    <w:rsid w:val="005D6151"/>
    <w:rsid w:val="00666428"/>
    <w:rsid w:val="00691B43"/>
    <w:rsid w:val="006F5A90"/>
    <w:rsid w:val="007D1A5D"/>
    <w:rsid w:val="00AD47CE"/>
    <w:rsid w:val="00AD72E6"/>
    <w:rsid w:val="00B054B6"/>
    <w:rsid w:val="00B87850"/>
    <w:rsid w:val="00C41940"/>
    <w:rsid w:val="00CF424A"/>
    <w:rsid w:val="00D146B9"/>
    <w:rsid w:val="00D64C40"/>
    <w:rsid w:val="00DA7D4C"/>
    <w:rsid w:val="00E61FAD"/>
    <w:rsid w:val="00E72282"/>
    <w:rsid w:val="00E7553B"/>
    <w:rsid w:val="00F36BD4"/>
    <w:rsid w:val="00F7463D"/>
    <w:rsid w:val="00FC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367DB"/>
  <w15:docId w15:val="{8CD70C68-1962-41F4-9456-519E0304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72E6"/>
    <w:rPr>
      <w:b/>
      <w:bCs/>
    </w:rPr>
  </w:style>
  <w:style w:type="paragraph" w:styleId="a5">
    <w:name w:val="List Paragraph"/>
    <w:basedOn w:val="a"/>
    <w:uiPriority w:val="34"/>
    <w:qFormat/>
    <w:rsid w:val="00E755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5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5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5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379AF-59C3-43C2-83F1-386BFA48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Aghayan</dc:creator>
  <cp:lastModifiedBy>User</cp:lastModifiedBy>
  <cp:revision>16</cp:revision>
  <cp:lastPrinted>2024-11-28T10:42:00Z</cp:lastPrinted>
  <dcterms:created xsi:type="dcterms:W3CDTF">2023-08-25T10:52:00Z</dcterms:created>
  <dcterms:modified xsi:type="dcterms:W3CDTF">2024-11-28T10:42:00Z</dcterms:modified>
</cp:coreProperties>
</file>