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959" w:rsidRPr="004935B9" w:rsidRDefault="00194BD3" w:rsidP="00291F68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4935B9">
        <w:rPr>
          <w:rFonts w:ascii="GHEA Grapalat" w:hAnsi="GHEA Grapalat"/>
          <w:b/>
          <w:sz w:val="24"/>
          <w:szCs w:val="24"/>
        </w:rPr>
        <w:br/>
      </w:r>
      <w:proofErr w:type="gramStart"/>
      <w:r w:rsidR="009A75D2" w:rsidRPr="004935B9">
        <w:rPr>
          <w:rFonts w:ascii="GHEA Grapalat" w:hAnsi="GHEA Grapalat"/>
          <w:b/>
          <w:sz w:val="24"/>
          <w:szCs w:val="24"/>
        </w:rPr>
        <w:t>ՀԻՄՆԱՎՈՐՈՒՄ</w:t>
      </w:r>
      <w:r w:rsidR="009A75D2" w:rsidRPr="004935B9">
        <w:rPr>
          <w:rFonts w:ascii="GHEA Grapalat" w:hAnsi="GHEA Grapalat"/>
          <w:b/>
          <w:sz w:val="24"/>
          <w:szCs w:val="24"/>
        </w:rPr>
        <w:br/>
      </w:r>
      <w:r w:rsidR="009A75D2" w:rsidRPr="004935B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«</w:t>
      </w:r>
      <w:proofErr w:type="gramEnd"/>
      <w:r w:rsidR="00D6101B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ԱՐԱՐԱՏ</w:t>
      </w:r>
      <w:r w:rsidR="003729DF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D6101B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 ՃԱՆՇԻՆ</w:t>
      </w:r>
      <w:r w:rsidR="009A75D2" w:rsidRPr="004935B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» </w:t>
      </w:r>
      <w:r w:rsidR="001F7FA8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Ս</w:t>
      </w:r>
      <w:r w:rsidR="001D68A2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ԱՀՄԱՆԱՓԱԿ </w:t>
      </w:r>
      <w:r w:rsidR="001F7FA8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Պ</w:t>
      </w:r>
      <w:r w:rsidR="001D68A2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ԱՏԱՍԽԱՆԱՏՎՈՒԹՅԱՆ </w:t>
      </w:r>
      <w:bookmarkStart w:id="0" w:name="_GoBack"/>
      <w:bookmarkEnd w:id="0"/>
      <w:r w:rsidR="001F7FA8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1F7FA8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ԸՆԿԵՐՈՒԹՅԱՆ ԿՈՂՄԻՑ</w:t>
      </w:r>
      <w:r w:rsidR="004D3BC9" w:rsidRPr="004935B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9A75D2" w:rsidRPr="004935B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ՆԵՐԿԱՅԱՑՎԱԾ՝ </w:t>
      </w:r>
      <w:r w:rsidR="004D3BC9" w:rsidRPr="004935B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ՀԱՅԱՍՏԱՆԻ ՀԱՆՐԱՊԵՏՈՒԹՅԱՆ ԱՐԱՐԱՏԻ ՄԱՐԶԻ ՎԵԴԻ</w:t>
      </w:r>
      <w:r w:rsidR="007B2645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ՀԱՄԱՅՆՔԻ</w:t>
      </w:r>
      <w:r w:rsidR="0029462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D6101B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ՎԱՆԱՇԵՆ </w:t>
      </w:r>
      <w:r w:rsidR="00D6101B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>ԲՆԱԿԱՎԱՅՐԻ</w:t>
      </w:r>
      <w:r w:rsidR="00291F6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 ՎԱՐՉԱԿԱՆ ՏԱՐԱԾՔՈՒՄ </w:t>
      </w:r>
      <w:r w:rsidR="00D6101B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>ԳՏՆՎՈՂ Հ</w:t>
      </w:r>
      <w:r w:rsidR="0070099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ԱՅԱՍՏԱՆԻ </w:t>
      </w:r>
      <w:r w:rsidR="00D6101B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>Հ</w:t>
      </w:r>
      <w:r w:rsidR="0070099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>ԱՆՐԱՊԵՏՈՒԹՅԱՆ</w:t>
      </w:r>
      <w:r w:rsidR="00D6101B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291F6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ԱՐԱՐԱՏԻ</w:t>
      </w:r>
      <w:r w:rsidR="00D6101B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ՄԱՐԶԻ ՎԱՆԱՇԵՆԻ ԱԿԽ ՀԱՆՔԱՎԱՅՐԻ 1-ԻՆ ՏԵՂԱՄԱՍՈՒՄ </w:t>
      </w:r>
      <w:r w:rsidR="00291F6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ՀԱՆՔԱՐԴՅՈՒՆԱ</w:t>
      </w:r>
      <w:r w:rsidR="00A65FBB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>ՀԱ</w:t>
      </w:r>
      <w:r w:rsidR="00A65FBB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Ն</w:t>
      </w:r>
      <w:r w:rsidR="00291F6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ՄԱՆ</w:t>
      </w:r>
      <w:r w:rsidR="0029462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D6101B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ԸՆԴԵՐՔՕԳՏԱԳՈՐԾՄԱՆ ԻՐԱՎՈՒՆՔ ՍՏԱՆԱԼՈՒ </w:t>
      </w:r>
      <w:r w:rsidR="0029462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12F2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ՇՐՋԱԿԱ ՄԻՋԱՎԱՅՐԻ ՎՐԱ </w:t>
      </w:r>
      <w:r w:rsidR="004D3BC9" w:rsidRPr="004935B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ԱԶԴԵՑՈՒԹՅԱՆ ՄԱՍԻՆ</w:t>
      </w:r>
      <w:r w:rsidR="009A75D2" w:rsidRPr="004935B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» </w:t>
      </w:r>
      <w:r w:rsidR="009A75D2" w:rsidRPr="004935B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ՎԵԴԻ ՀԱՄԱՅՆՔԻ ԱՎԱԳԱՆՈՒ ՈՐՈՇՄԱՆ ԸՆԴՈՒՆՄԱՆ</w:t>
      </w:r>
    </w:p>
    <w:p w:rsidR="009A75D2" w:rsidRPr="004935B9" w:rsidRDefault="009A75D2" w:rsidP="009A75D2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194BD3" w:rsidRPr="000A7983" w:rsidRDefault="00743959" w:rsidP="000A7983">
      <w:pPr>
        <w:ind w:firstLine="708"/>
        <w:jc w:val="both"/>
        <w:rPr>
          <w:rFonts w:ascii="GHEA Grapalat" w:eastAsia="Sylfaen" w:hAnsi="GHEA Grapalat" w:cs="Sylfaen"/>
          <w:b/>
          <w:sz w:val="24"/>
          <w:szCs w:val="24"/>
          <w:lang w:val="hy-AM"/>
        </w:rPr>
      </w:pPr>
      <w:r w:rsidRPr="00E0420C">
        <w:rPr>
          <w:rFonts w:ascii="GHEA Grapalat" w:hAnsi="GHEA Grapalat"/>
          <w:b/>
          <w:sz w:val="24"/>
          <w:szCs w:val="24"/>
          <w:lang w:val="hy-AM"/>
        </w:rPr>
        <w:t xml:space="preserve">Ամփոփելով </w:t>
      </w:r>
      <w:r w:rsidR="00114EDC">
        <w:rPr>
          <w:rFonts w:ascii="GHEA Grapalat" w:eastAsia="Sylfaen" w:hAnsi="GHEA Grapalat" w:cs="Sylfaen"/>
          <w:b/>
          <w:sz w:val="24"/>
          <w:szCs w:val="24"/>
          <w:lang w:val="hy-AM"/>
        </w:rPr>
        <w:t>2025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թվականի </w:t>
      </w:r>
      <w:proofErr w:type="spellStart"/>
      <w:r w:rsidR="006147B2">
        <w:rPr>
          <w:rFonts w:ascii="GHEA Grapalat" w:eastAsia="Sylfaen" w:hAnsi="GHEA Grapalat" w:cs="Sylfaen"/>
          <w:b/>
          <w:sz w:val="24"/>
          <w:szCs w:val="24"/>
          <w:lang w:val="en-US"/>
        </w:rPr>
        <w:t>օգոստոսի</w:t>
      </w:r>
      <w:proofErr w:type="spellEnd"/>
      <w:r w:rsidR="00114ED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="006147B2">
        <w:rPr>
          <w:rFonts w:ascii="GHEA Grapalat" w:eastAsia="Sylfaen" w:hAnsi="GHEA Grapalat" w:cs="Sylfaen"/>
          <w:b/>
          <w:sz w:val="24"/>
          <w:szCs w:val="24"/>
          <w:lang w:val="en-US"/>
        </w:rPr>
        <w:t xml:space="preserve"> 8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>-ին ժամը 1</w:t>
      </w:r>
      <w:r w:rsidR="007B2645">
        <w:rPr>
          <w:rFonts w:ascii="GHEA Grapalat" w:eastAsia="Sylfaen" w:hAnsi="GHEA Grapalat" w:cs="Sylfaen"/>
          <w:b/>
          <w:sz w:val="24"/>
          <w:szCs w:val="24"/>
          <w:lang w:val="en-US"/>
        </w:rPr>
        <w:t>2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:00-ին ՀՀ Արարատի մարզի </w:t>
      </w:r>
      <w:r w:rsidR="007B2645">
        <w:rPr>
          <w:rFonts w:ascii="GHEA Grapalat" w:eastAsia="Sylfaen" w:hAnsi="GHEA Grapalat" w:cs="Sylfaen"/>
          <w:b/>
          <w:sz w:val="24"/>
          <w:szCs w:val="24"/>
          <w:lang w:val="hy-AM"/>
        </w:rPr>
        <w:t>Վեդի համայնք</w:t>
      </w:r>
      <w:r w:rsidR="00BC467B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ի </w:t>
      </w:r>
      <w:r w:rsidR="007B2645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proofErr w:type="spellStart"/>
      <w:r w:rsidR="006147B2">
        <w:rPr>
          <w:rFonts w:ascii="GHEA Grapalat" w:eastAsia="Sylfaen" w:hAnsi="GHEA Grapalat" w:cs="Sylfaen"/>
          <w:b/>
          <w:sz w:val="24"/>
          <w:szCs w:val="24"/>
          <w:lang w:val="en-US"/>
        </w:rPr>
        <w:t>Վանաշեն</w:t>
      </w:r>
      <w:proofErr w:type="spellEnd"/>
      <w:r w:rsidR="007B2645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բնակավայրի վարչական ղեկավարի նստավայրում </w:t>
      </w:r>
      <w:r w:rsidR="00BC467B">
        <w:rPr>
          <w:rFonts w:ascii="GHEA Grapalat" w:eastAsia="Sylfaen" w:hAnsi="GHEA Grapalat" w:cs="Sylfaen"/>
          <w:b/>
          <w:sz w:val="24"/>
          <w:szCs w:val="24"/>
          <w:lang w:val="hy-AM"/>
        </w:rPr>
        <w:t>/</w:t>
      </w:r>
      <w:r w:rsidR="007B2645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գյուղ </w:t>
      </w:r>
      <w:proofErr w:type="spellStart"/>
      <w:r w:rsidR="006147B2">
        <w:rPr>
          <w:rFonts w:ascii="GHEA Grapalat" w:eastAsia="Sylfaen" w:hAnsi="GHEA Grapalat" w:cs="Sylfaen"/>
          <w:b/>
          <w:sz w:val="24"/>
          <w:szCs w:val="24"/>
          <w:lang w:val="en-US"/>
        </w:rPr>
        <w:t>Վանաշեն</w:t>
      </w:r>
      <w:proofErr w:type="spellEnd"/>
      <w:r w:rsidR="007B2645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, </w:t>
      </w:r>
      <w:proofErr w:type="spellStart"/>
      <w:r w:rsidR="006147B2">
        <w:rPr>
          <w:rFonts w:ascii="GHEA Grapalat" w:eastAsia="Sylfaen" w:hAnsi="GHEA Grapalat" w:cs="Sylfaen"/>
          <w:b/>
          <w:sz w:val="24"/>
          <w:szCs w:val="24"/>
          <w:lang w:val="en-US"/>
        </w:rPr>
        <w:t>Ազատության</w:t>
      </w:r>
      <w:proofErr w:type="spellEnd"/>
      <w:r w:rsidR="006147B2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13</w:t>
      </w:r>
      <w:r w:rsidR="00212F28">
        <w:rPr>
          <w:rFonts w:ascii="GHEA Grapalat" w:hAnsi="GHEA Grapalat"/>
          <w:b/>
          <w:color w:val="000000"/>
          <w:sz w:val="24"/>
          <w:szCs w:val="24"/>
          <w:lang w:val="hy-AM"/>
        </w:rPr>
        <w:t>/</w:t>
      </w:r>
      <w:r w:rsidR="00BC467B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տեղի ունեցաց  </w:t>
      </w:r>
      <w:r w:rsidR="009A75D2" w:rsidRPr="00E0420C">
        <w:rPr>
          <w:rFonts w:ascii="GHEA Grapalat" w:eastAsia="Sylfaen" w:hAnsi="GHEA Grapalat" w:cs="Sylfaen"/>
          <w:b/>
          <w:sz w:val="24"/>
          <w:szCs w:val="24"/>
          <w:lang w:val="en-US"/>
        </w:rPr>
        <w:t>«</w:t>
      </w:r>
      <w:r w:rsidR="006147B2">
        <w:rPr>
          <w:rFonts w:ascii="GHEA Grapalat" w:eastAsia="Sylfaen" w:hAnsi="GHEA Grapalat" w:cs="Sylfaen"/>
          <w:b/>
          <w:sz w:val="24"/>
          <w:szCs w:val="24"/>
          <w:lang w:val="en-US"/>
        </w:rPr>
        <w:t>ԱՐԱՐԱՏ ՃԱՆՇԻՆ</w:t>
      </w:r>
      <w:r w:rsidR="009A75D2" w:rsidRPr="00E0420C">
        <w:rPr>
          <w:rFonts w:ascii="GHEA Grapalat" w:eastAsia="Sylfaen" w:hAnsi="GHEA Grapalat" w:cs="Sylfaen"/>
          <w:b/>
          <w:sz w:val="24"/>
          <w:szCs w:val="24"/>
          <w:lang w:val="en-US"/>
        </w:rPr>
        <w:t>»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="00CE65A4"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>ՍՊ</w:t>
      </w:r>
      <w:r w:rsidR="00BC467B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="00CE65A4" w:rsidRPr="00E0420C">
        <w:rPr>
          <w:rFonts w:ascii="GHEA Grapalat" w:eastAsia="Sylfaen" w:hAnsi="GHEA Grapalat" w:cs="Sylfaen"/>
          <w:b/>
          <w:sz w:val="24"/>
          <w:szCs w:val="24"/>
          <w:lang w:val="en-US"/>
        </w:rPr>
        <w:t xml:space="preserve"> Ը</w:t>
      </w:r>
      <w:r w:rsidR="00CE65A4"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>նկերության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/այսուհետ նաև՝ Ընկերություն/ կողմից ներկայացված </w:t>
      </w:r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ՀՀ</w:t>
      </w:r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Արարատի</w:t>
      </w:r>
      <w:proofErr w:type="spellEnd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մարզի</w:t>
      </w:r>
      <w:proofErr w:type="spellEnd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Վեդի</w:t>
      </w:r>
      <w:proofErr w:type="spellEnd"/>
      <w:r w:rsidR="007B2645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համայնքի  </w:t>
      </w:r>
      <w:r w:rsidR="003729DF" w:rsidRPr="00372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Վանաշեն </w:t>
      </w:r>
      <w:r w:rsidR="007B2645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բնակավայրի վարչական տարածքում</w:t>
      </w:r>
      <w:r w:rsidR="003729DF" w:rsidRPr="00372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գտնվող ՀՀ Արարատի մարզի Վանաշենի ԱԿԽ հանքավայրի 1-ին տեղամասում հանքարդյունահանման ընդերքօգտագործման իրավունք ստանալու</w:t>
      </w:r>
      <w:r w:rsidR="00372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 </w:t>
      </w:r>
      <w:r w:rsidR="00212F28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շրջակա </w:t>
      </w:r>
      <w:r w:rsidR="004935B9" w:rsidRPr="00372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միջավայրի վրա ազդեցության նախատեսվող գործունեության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վերաբերյալ առաջին հանրային քննարկ</w:t>
      </w:r>
      <w:r w:rsidR="000A7983">
        <w:rPr>
          <w:rFonts w:ascii="GHEA Grapalat" w:eastAsia="Sylfaen" w:hAnsi="GHEA Grapalat" w:cs="Sylfaen"/>
          <w:b/>
          <w:sz w:val="24"/>
          <w:szCs w:val="24"/>
          <w:lang w:val="hy-AM"/>
        </w:rPr>
        <w:t>ման արդյունքները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/1-ին լսում/</w:t>
      </w:r>
      <w:r w:rsidR="000A7983" w:rsidRPr="000A7983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="000A7983"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>և վերջինիս վերաբերյալ կազմված արձանագրությունը</w:t>
      </w:r>
      <w:r w:rsidR="000A7983">
        <w:rPr>
          <w:rFonts w:ascii="GHEA Grapalat" w:eastAsia="Sylfaen" w:hAnsi="GHEA Grapalat" w:cs="Sylfaen"/>
          <w:b/>
          <w:sz w:val="24"/>
          <w:szCs w:val="24"/>
          <w:lang w:val="hy-AM"/>
        </w:rPr>
        <w:t>, ա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>զդակիր Վեդի համայնքը</w:t>
      </w:r>
      <w:r w:rsidR="000A7983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="009A75D2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նախատեսում է տրամադրել նախնական համաձայնություն՝</w:t>
      </w:r>
      <w:r w:rsidR="000A7983" w:rsidRPr="007B2645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935B9" w:rsidRPr="007B2645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«</w:t>
      </w:r>
      <w:r w:rsidR="003729DF" w:rsidRPr="00372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ԱՐԱՐԱՏ ՃԱՆՇԻՆ</w:t>
      </w:r>
      <w:r w:rsidR="004935B9" w:rsidRPr="007B2645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r w:rsidR="00CE65A4" w:rsidRPr="007B2645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ՍՊ</w:t>
      </w:r>
      <w:r w:rsidR="0053663B" w:rsidRPr="007B2645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CE65A4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Ը</w:t>
      </w:r>
      <w:r w:rsidR="0053663B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նկերության</w:t>
      </w:r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(գտնվելու վայրը՝ </w:t>
      </w:r>
      <w:r w:rsidR="00212F28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ՀՀ</w:t>
      </w:r>
      <w:r w:rsidR="007B2645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, Արարատի մարզ,</w:t>
      </w:r>
      <w:r w:rsidR="00212F28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3729DF" w:rsidRPr="00372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գ</w:t>
      </w:r>
      <w:r w:rsidR="00212F28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․ </w:t>
      </w:r>
      <w:r w:rsidR="00372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Ավշար</w:t>
      </w:r>
      <w:r w:rsidR="00212F28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,</w:t>
      </w:r>
      <w:r w:rsidR="003729DF" w:rsidRPr="00372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Արարատ-Վեդի ճ. </w:t>
      </w:r>
      <w:proofErr w:type="gramStart"/>
      <w:r w:rsidR="0070099A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>ա</w:t>
      </w:r>
      <w:r w:rsidR="003729DF" w:rsidRPr="00372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ջ</w:t>
      </w:r>
      <w:proofErr w:type="gramEnd"/>
      <w:r w:rsidR="003729DF" w:rsidRPr="00372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մ. թ.</w:t>
      </w:r>
      <w:r w:rsidR="0070099A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372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2/2</w:t>
      </w:r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) կողմից ներկայացված՝</w:t>
      </w:r>
      <w:r w:rsidR="007B2645"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="007B2645" w:rsidRPr="00372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ՀՀ Արարատի մարզի Վեդի</w:t>
      </w:r>
      <w:r w:rsidR="007B2645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համայնքի</w:t>
      </w:r>
      <w:r w:rsidR="00372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3729DF" w:rsidRPr="00372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Վանաշեն </w:t>
      </w:r>
      <w:r w:rsidR="007B2645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բնակավայրի վարչական </w:t>
      </w:r>
      <w:r w:rsidR="00372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տարածքում գտնվող </w:t>
      </w:r>
      <w:r w:rsidR="003729DF" w:rsidRPr="00372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ՀՀ </w:t>
      </w:r>
      <w:r w:rsidR="007B2645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Արարատի </w:t>
      </w:r>
      <w:r w:rsidR="003729DF" w:rsidRPr="00372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մարզի Վանաշենի ԱԿԽ հանքավայրի 1-ին </w:t>
      </w:r>
      <w:r w:rsidR="00372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տեղամասու</w:t>
      </w:r>
      <w:r w:rsidR="003729DF" w:rsidRPr="00372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մ հանքարդյունահանման ընդերքօգտագործման իրավունք ստանալու</w:t>
      </w:r>
      <w:r w:rsidR="00372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շրջակա միջավայրի վրա ազդեցության վերաբերյալ նախատեսվող գործունեության իրականացմանը:</w:t>
      </w:r>
    </w:p>
    <w:p w:rsidR="004935B9" w:rsidRPr="00E0420C" w:rsidRDefault="004935B9" w:rsidP="004935B9">
      <w:pPr>
        <w:ind w:firstLine="708"/>
        <w:jc w:val="both"/>
        <w:rPr>
          <w:rFonts w:ascii="GHEA Grapalat" w:hAnsi="GHEA Grapalat"/>
          <w:b/>
          <w:color w:val="333333"/>
          <w:sz w:val="21"/>
          <w:szCs w:val="21"/>
          <w:shd w:val="clear" w:color="auto" w:fill="FFFFFF"/>
          <w:lang w:val="hy-AM"/>
        </w:rPr>
      </w:pPr>
    </w:p>
    <w:p w:rsidR="004935B9" w:rsidRPr="004935B9" w:rsidRDefault="004935B9" w:rsidP="004935B9">
      <w:pPr>
        <w:ind w:firstLine="708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194BD3" w:rsidRPr="004935B9" w:rsidRDefault="00194BD3" w:rsidP="00194BD3">
      <w:pPr>
        <w:ind w:firstLine="720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4935B9">
        <w:rPr>
          <w:rFonts w:ascii="GHEA Grapalat" w:hAnsi="GHEA Grapalat"/>
          <w:b/>
          <w:sz w:val="24"/>
          <w:szCs w:val="24"/>
          <w:lang w:val="en-US"/>
        </w:rPr>
        <w:t>ՀԱՄԱՅՆՔԻ ՂԵԿԱՎԱՐ՝                                     ԳԱՐԻԿ ՍԱՐԳՍՅԱՆ</w:t>
      </w:r>
    </w:p>
    <w:p w:rsidR="00BE74CA" w:rsidRPr="004935B9" w:rsidRDefault="00BE74CA">
      <w:pPr>
        <w:rPr>
          <w:rFonts w:ascii="Sylfaen" w:hAnsi="Sylfaen"/>
          <w:b/>
          <w:sz w:val="24"/>
          <w:szCs w:val="24"/>
          <w:lang w:val="hy-AM"/>
        </w:rPr>
      </w:pPr>
    </w:p>
    <w:sectPr w:rsidR="00BE74CA" w:rsidRPr="004935B9" w:rsidSect="009A75D2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93CAF"/>
    <w:multiLevelType w:val="hybridMultilevel"/>
    <w:tmpl w:val="23E45F5A"/>
    <w:lvl w:ilvl="0" w:tplc="DF28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CA"/>
    <w:rsid w:val="000A7983"/>
    <w:rsid w:val="00114EDC"/>
    <w:rsid w:val="00131F93"/>
    <w:rsid w:val="00194BD3"/>
    <w:rsid w:val="001D68A2"/>
    <w:rsid w:val="001F7FA8"/>
    <w:rsid w:val="00212F28"/>
    <w:rsid w:val="00291F68"/>
    <w:rsid w:val="00294624"/>
    <w:rsid w:val="003004E7"/>
    <w:rsid w:val="003729DF"/>
    <w:rsid w:val="003945A9"/>
    <w:rsid w:val="003B1E64"/>
    <w:rsid w:val="003C461F"/>
    <w:rsid w:val="004935B9"/>
    <w:rsid w:val="004D3BC9"/>
    <w:rsid w:val="0053663B"/>
    <w:rsid w:val="006147B2"/>
    <w:rsid w:val="00696FC2"/>
    <w:rsid w:val="006B59B4"/>
    <w:rsid w:val="0070099A"/>
    <w:rsid w:val="00743959"/>
    <w:rsid w:val="007B2645"/>
    <w:rsid w:val="00900556"/>
    <w:rsid w:val="009A75D2"/>
    <w:rsid w:val="00A65FBB"/>
    <w:rsid w:val="00BC467B"/>
    <w:rsid w:val="00BE74CA"/>
    <w:rsid w:val="00C41880"/>
    <w:rsid w:val="00CB08CF"/>
    <w:rsid w:val="00CD050C"/>
    <w:rsid w:val="00CE65A4"/>
    <w:rsid w:val="00D1732F"/>
    <w:rsid w:val="00D6101B"/>
    <w:rsid w:val="00DE4A80"/>
    <w:rsid w:val="00E0420C"/>
    <w:rsid w:val="00F9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F4CF7-BE29-427A-AF00-8B273D93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4CA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6</cp:revision>
  <cp:lastPrinted>2024-03-05T08:32:00Z</cp:lastPrinted>
  <dcterms:created xsi:type="dcterms:W3CDTF">2025-08-25T08:11:00Z</dcterms:created>
  <dcterms:modified xsi:type="dcterms:W3CDTF">2025-08-25T13:19:00Z</dcterms:modified>
</cp:coreProperties>
</file>